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F15" w:rsidRDefault="00E02F15" w:rsidP="00B0729F">
      <w:pPr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noProof/>
          <w:lang w:eastAsia="en-ZA"/>
        </w:rPr>
        <w:drawing>
          <wp:inline distT="0" distB="0" distL="0" distR="0" wp14:anchorId="2394732F" wp14:editId="1113A852">
            <wp:extent cx="2671475" cy="101917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DE Logo 2011-01-0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7433" cy="1021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74"/>
      </w:tblGrid>
      <w:tr w:rsidR="002249BE" w:rsidTr="002249BE">
        <w:tc>
          <w:tcPr>
            <w:tcW w:w="14174" w:type="dxa"/>
            <w:shd w:val="clear" w:color="auto" w:fill="D9D9D9" w:themeFill="background1" w:themeFillShade="D9"/>
          </w:tcPr>
          <w:p w:rsidR="002249BE" w:rsidRPr="002249BE" w:rsidRDefault="002249BE" w:rsidP="002249B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249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Mathematical Literacy (MLMS 4)</w:t>
            </w:r>
          </w:p>
          <w:p w:rsidR="002249BE" w:rsidRDefault="002249BE" w:rsidP="002249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49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ERRATA</w:t>
            </w:r>
            <w:r w:rsidR="005E7A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(Revised)</w:t>
            </w:r>
          </w:p>
        </w:tc>
      </w:tr>
    </w:tbl>
    <w:p w:rsidR="00B0729F" w:rsidRDefault="00B0729F" w:rsidP="002249B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249BE" w:rsidRPr="00B0729F" w:rsidRDefault="002249BE" w:rsidP="002249B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8"/>
        <w:gridCol w:w="1137"/>
        <w:gridCol w:w="5919"/>
        <w:gridCol w:w="6306"/>
      </w:tblGrid>
      <w:tr w:rsidR="00AF17E4" w:rsidRPr="00485AB9" w:rsidTr="00737C49">
        <w:tc>
          <w:tcPr>
            <w:tcW w:w="14280" w:type="dxa"/>
            <w:gridSpan w:val="4"/>
          </w:tcPr>
          <w:p w:rsidR="00AF17E4" w:rsidRPr="00485AB9" w:rsidRDefault="002249BE" w:rsidP="00485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ASSIGNMENT</w:t>
            </w:r>
          </w:p>
        </w:tc>
      </w:tr>
      <w:tr w:rsidR="00AF17E4" w:rsidRPr="00485AB9" w:rsidTr="00737C49">
        <w:tc>
          <w:tcPr>
            <w:tcW w:w="918" w:type="dxa"/>
            <w:shd w:val="clear" w:color="auto" w:fill="A6A6A6"/>
          </w:tcPr>
          <w:p w:rsidR="00AF17E4" w:rsidRPr="00485AB9" w:rsidRDefault="00AF17E4" w:rsidP="00485A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A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TASK</w:t>
            </w:r>
          </w:p>
        </w:tc>
        <w:tc>
          <w:tcPr>
            <w:tcW w:w="1137" w:type="dxa"/>
            <w:shd w:val="clear" w:color="auto" w:fill="A6A6A6"/>
          </w:tcPr>
          <w:p w:rsidR="00AF17E4" w:rsidRPr="00485AB9" w:rsidRDefault="00AF17E4" w:rsidP="00485A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A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Ques</w:t>
            </w:r>
            <w:r w:rsidR="003E32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tion</w:t>
            </w:r>
            <w:r w:rsidRPr="00485A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919" w:type="dxa"/>
            <w:shd w:val="clear" w:color="auto" w:fill="A6A6A6"/>
          </w:tcPr>
          <w:p w:rsidR="00AF17E4" w:rsidRPr="00485AB9" w:rsidRDefault="00AF17E4" w:rsidP="00485A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A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Findings</w:t>
            </w:r>
          </w:p>
        </w:tc>
        <w:tc>
          <w:tcPr>
            <w:tcW w:w="6306" w:type="dxa"/>
            <w:shd w:val="clear" w:color="auto" w:fill="A6A6A6"/>
          </w:tcPr>
          <w:p w:rsidR="00AF17E4" w:rsidRPr="00485AB9" w:rsidRDefault="00AF17E4" w:rsidP="00485A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A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Recommendations</w:t>
            </w:r>
          </w:p>
        </w:tc>
      </w:tr>
      <w:tr w:rsidR="00AF17E4" w:rsidRPr="00485AB9" w:rsidTr="00737C49">
        <w:tc>
          <w:tcPr>
            <w:tcW w:w="918" w:type="dxa"/>
            <w:vMerge w:val="restart"/>
          </w:tcPr>
          <w:p w:rsidR="00AF17E4" w:rsidRPr="00485AB9" w:rsidRDefault="00AF17E4" w:rsidP="00485A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7" w:type="dxa"/>
          </w:tcPr>
          <w:p w:rsidR="00AF17E4" w:rsidRPr="00485AB9" w:rsidRDefault="00103184" w:rsidP="00485A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5919" w:type="dxa"/>
          </w:tcPr>
          <w:p w:rsidR="00AF17E4" w:rsidRPr="00246ABC" w:rsidRDefault="00103184" w:rsidP="00485AB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Brackets omitted on the denominator</w:t>
            </w:r>
          </w:p>
        </w:tc>
        <w:tc>
          <w:tcPr>
            <w:tcW w:w="6306" w:type="dxa"/>
          </w:tcPr>
          <w:p w:rsidR="00AF17E4" w:rsidRPr="00103184" w:rsidRDefault="00790C65" w:rsidP="00103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14-(12-5)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15-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29-5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)</m:t>
                    </m:r>
                  </m:den>
                </m:f>
              </m:oMath>
            </m:oMathPara>
          </w:p>
        </w:tc>
      </w:tr>
      <w:tr w:rsidR="00AF17E4" w:rsidRPr="00485AB9" w:rsidTr="00737C49">
        <w:tc>
          <w:tcPr>
            <w:tcW w:w="918" w:type="dxa"/>
            <w:vMerge/>
          </w:tcPr>
          <w:p w:rsidR="00AF17E4" w:rsidRPr="00485AB9" w:rsidRDefault="00AF17E4" w:rsidP="00485A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7" w:type="dxa"/>
          </w:tcPr>
          <w:p w:rsidR="00AF17E4" w:rsidRPr="00485AB9" w:rsidRDefault="00AF17E4" w:rsidP="00485A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9" w:type="dxa"/>
          </w:tcPr>
          <w:p w:rsidR="00AF17E4" w:rsidRPr="00246ABC" w:rsidRDefault="00AF17E4" w:rsidP="00485AB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306" w:type="dxa"/>
          </w:tcPr>
          <w:p w:rsidR="00AF17E4" w:rsidRPr="00485AB9" w:rsidRDefault="00AF17E4" w:rsidP="00485A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7E4" w:rsidRPr="00485AB9" w:rsidTr="00737C49">
        <w:tc>
          <w:tcPr>
            <w:tcW w:w="918" w:type="dxa"/>
            <w:shd w:val="clear" w:color="auto" w:fill="A6A6A6"/>
          </w:tcPr>
          <w:p w:rsidR="00AF17E4" w:rsidRPr="00485AB9" w:rsidRDefault="00AF17E4" w:rsidP="00485A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A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TOOL</w:t>
            </w:r>
          </w:p>
        </w:tc>
        <w:tc>
          <w:tcPr>
            <w:tcW w:w="1137" w:type="dxa"/>
            <w:shd w:val="clear" w:color="auto" w:fill="A6A6A6"/>
          </w:tcPr>
          <w:p w:rsidR="00AF17E4" w:rsidRPr="00485AB9" w:rsidRDefault="00AF17E4" w:rsidP="00485A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9" w:type="dxa"/>
            <w:shd w:val="clear" w:color="auto" w:fill="A6A6A6"/>
          </w:tcPr>
          <w:p w:rsidR="00AF17E4" w:rsidRPr="00246ABC" w:rsidRDefault="00AF17E4" w:rsidP="00485AB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306" w:type="dxa"/>
            <w:shd w:val="clear" w:color="auto" w:fill="A6A6A6"/>
          </w:tcPr>
          <w:p w:rsidR="00AF17E4" w:rsidRPr="00485AB9" w:rsidRDefault="00AF17E4" w:rsidP="00485A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7E4" w:rsidRPr="00485AB9" w:rsidTr="00737C49">
        <w:tc>
          <w:tcPr>
            <w:tcW w:w="918" w:type="dxa"/>
          </w:tcPr>
          <w:p w:rsidR="00AF17E4" w:rsidRPr="00485AB9" w:rsidRDefault="00AF17E4" w:rsidP="00485A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7" w:type="dxa"/>
          </w:tcPr>
          <w:p w:rsidR="00AF17E4" w:rsidRPr="00485AB9" w:rsidRDefault="00103184" w:rsidP="00485A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5919" w:type="dxa"/>
          </w:tcPr>
          <w:p w:rsidR="00AF17E4" w:rsidRPr="00103184" w:rsidRDefault="00FE02B7" w:rsidP="0010318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color w:val="FF0000"/>
                  <w:sz w:val="24"/>
                  <w:szCs w:val="24"/>
                </w:rPr>
                <m:t>57 000</m:t>
              </m:r>
            </m:oMath>
            <w:r w:rsidR="0010318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was used in the calculation and it gave </w:t>
            </w:r>
            <m:oMath>
              <m:r>
                <w:rPr>
                  <w:rFonts w:ascii="Cambria Math" w:hAnsi="Cambria Math" w:cs="Times New Roman"/>
                  <w:color w:val="FF0000"/>
                  <w:sz w:val="24"/>
                  <w:szCs w:val="24"/>
                </w:rPr>
                <m:t>R3 999</m:t>
              </m:r>
            </m:oMath>
          </w:p>
        </w:tc>
        <w:tc>
          <w:tcPr>
            <w:tcW w:w="6306" w:type="dxa"/>
          </w:tcPr>
          <w:p w:rsidR="00FE02B7" w:rsidRPr="00FE02B7" w:rsidRDefault="00FE02B7" w:rsidP="00FE02B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2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It should have been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157 000</m:t>
              </m:r>
            </m:oMath>
            <w:r w:rsidRPr="00FE02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instead and the calculation would be a follows:</w:t>
            </w:r>
          </w:p>
          <w:p w:rsidR="00AF17E4" w:rsidRPr="00FE02B7" w:rsidRDefault="00790C65" w:rsidP="00FE02B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100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</m:t>
                </m:r>
                <m:f>
                  <m:f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157 000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den>
                </m:f>
              </m:oMath>
            </m:oMathPara>
          </w:p>
          <w:p w:rsidR="00FE02B7" w:rsidRPr="00FE02B7" w:rsidRDefault="00FE02B7" w:rsidP="00FE02B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7×1 570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den>
                </m:f>
              </m:oMath>
            </m:oMathPara>
          </w:p>
          <w:p w:rsidR="00FE02B7" w:rsidRPr="00FE02B7" w:rsidRDefault="00FE02B7" w:rsidP="00FE02B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=R10 990</m:t>
                </m:r>
              </m:oMath>
            </m:oMathPara>
          </w:p>
        </w:tc>
      </w:tr>
      <w:tr w:rsidR="00F10A56" w:rsidRPr="00485AB9" w:rsidTr="00737C49">
        <w:tc>
          <w:tcPr>
            <w:tcW w:w="918" w:type="dxa"/>
          </w:tcPr>
          <w:p w:rsidR="00F10A56" w:rsidRPr="00485AB9" w:rsidRDefault="00F10A56" w:rsidP="00485A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7" w:type="dxa"/>
          </w:tcPr>
          <w:p w:rsidR="00F10A56" w:rsidRDefault="00F10A56" w:rsidP="00485A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919" w:type="dxa"/>
          </w:tcPr>
          <w:p w:rsidR="00F10A56" w:rsidRDefault="00F10A56" w:rsidP="00F10A5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Incorrect value for </w:t>
            </w:r>
            <m:oMath>
              <m:r>
                <w:rPr>
                  <w:rFonts w:ascii="Cambria Math" w:hAnsi="Cambria Math" w:cs="Times New Roman"/>
                  <w:color w:val="FF0000"/>
                  <w:sz w:val="24"/>
                  <w:szCs w:val="24"/>
                </w:rPr>
                <m:t>r</m:t>
              </m:r>
              <m:r>
                <w:rPr>
                  <w:rFonts w:ascii="Cambria Math" w:hAnsi="Cambria Math" w:cs="Times New Roman"/>
                  <w:color w:val="FF0000"/>
                  <w:sz w:val="24"/>
                  <w:szCs w:val="24"/>
                </w:rPr>
                <m:t>=17m</m:t>
              </m:r>
            </m:oMath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used</w:t>
            </w:r>
          </w:p>
          <w:p w:rsidR="00F10A56" w:rsidRPr="00F912AE" w:rsidRDefault="00F912AE" w:rsidP="00F912A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FF0000"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color w:val="FF0000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color w:val="FF0000"/>
                            <w:sz w:val="24"/>
                            <w:szCs w:val="24"/>
                          </w:rPr>
                          <m:t>17 m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color w:val="FF0000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color w:val="FF0000"/>
                    <w:sz w:val="24"/>
                    <w:szCs w:val="24"/>
                  </w:rPr>
                  <m:t>=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FF0000"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color w:val="FF0000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color w:val="FF0000"/>
                            <w:sz w:val="24"/>
                            <w:szCs w:val="24"/>
                          </w:rPr>
                          <m:t>15m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color w:val="FF0000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color w:val="FF0000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FF0000"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color w:val="FF0000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color w:val="FF0000"/>
                            <w:sz w:val="24"/>
                            <w:szCs w:val="24"/>
                          </w:rPr>
                          <m:t>15m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color w:val="FF0000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6306" w:type="dxa"/>
          </w:tcPr>
          <w:p w:rsidR="00F10A56" w:rsidRPr="00F912AE" w:rsidRDefault="00F912AE" w:rsidP="00FE02B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r=17,5m</m:t>
                </m:r>
              </m:oMath>
            </m:oMathPara>
          </w:p>
          <w:p w:rsidR="00F912AE" w:rsidRPr="00F912AE" w:rsidRDefault="00F912AE" w:rsidP="00FE02B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FF0000"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color w:val="FF0000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color w:val="FF0000"/>
                            <w:sz w:val="24"/>
                            <w:szCs w:val="24"/>
                          </w:rPr>
                          <m:t>17</m:t>
                        </m:r>
                        <m:r>
                          <w:rPr>
                            <w:rFonts w:ascii="Cambria Math" w:hAnsi="Cambria Math" w:cs="Times New Roman"/>
                            <w:color w:val="FF0000"/>
                            <w:sz w:val="24"/>
                            <w:szCs w:val="24"/>
                          </w:rPr>
                          <m:t>,5</m:t>
                        </m:r>
                        <m:r>
                          <w:rPr>
                            <w:rFonts w:ascii="Cambria Math" w:hAnsi="Cambria Math" w:cs="Times New Roman"/>
                            <w:color w:val="FF0000"/>
                            <w:sz w:val="24"/>
                            <w:szCs w:val="24"/>
                          </w:rPr>
                          <m:t xml:space="preserve"> m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color w:val="FF0000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color w:val="FF0000"/>
                    <w:sz w:val="24"/>
                    <w:szCs w:val="24"/>
                  </w:rPr>
                  <m:t>=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FF0000"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color w:val="FF0000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color w:val="FF0000"/>
                            <w:sz w:val="24"/>
                            <w:szCs w:val="24"/>
                          </w:rPr>
                          <m:t>15m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color w:val="FF0000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color w:val="FF0000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FF0000"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color w:val="FF0000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color w:val="FF0000"/>
                            <w:sz w:val="24"/>
                            <w:szCs w:val="24"/>
                          </w:rPr>
                          <m:t>15m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color w:val="FF0000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</w:tc>
      </w:tr>
    </w:tbl>
    <w:p w:rsidR="002249BE" w:rsidRDefault="002249BE" w:rsidP="00561EA9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249BE" w:rsidRDefault="002249B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br w:type="page"/>
      </w:r>
    </w:p>
    <w:p w:rsidR="002249BE" w:rsidRPr="00B0729F" w:rsidRDefault="002249BE" w:rsidP="002249B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"/>
        <w:gridCol w:w="1137"/>
        <w:gridCol w:w="5267"/>
        <w:gridCol w:w="6960"/>
      </w:tblGrid>
      <w:tr w:rsidR="002249BE" w:rsidRPr="00485AB9" w:rsidTr="002249BE">
        <w:tc>
          <w:tcPr>
            <w:tcW w:w="14280" w:type="dxa"/>
            <w:gridSpan w:val="4"/>
          </w:tcPr>
          <w:p w:rsidR="002249BE" w:rsidRPr="00485AB9" w:rsidRDefault="002249BE" w:rsidP="00B578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TEST</w:t>
            </w:r>
          </w:p>
        </w:tc>
      </w:tr>
      <w:tr w:rsidR="002249BE" w:rsidRPr="00485AB9" w:rsidTr="00737C49">
        <w:tc>
          <w:tcPr>
            <w:tcW w:w="916" w:type="dxa"/>
            <w:shd w:val="clear" w:color="auto" w:fill="A6A6A6"/>
          </w:tcPr>
          <w:p w:rsidR="002249BE" w:rsidRPr="00485AB9" w:rsidRDefault="002249BE" w:rsidP="00B578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A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TASK</w:t>
            </w:r>
          </w:p>
        </w:tc>
        <w:tc>
          <w:tcPr>
            <w:tcW w:w="1137" w:type="dxa"/>
            <w:shd w:val="clear" w:color="auto" w:fill="A6A6A6"/>
          </w:tcPr>
          <w:p w:rsidR="002249BE" w:rsidRPr="00485AB9" w:rsidRDefault="002249BE" w:rsidP="00B578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A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Ques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tion</w:t>
            </w:r>
            <w:r w:rsidRPr="00485A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267" w:type="dxa"/>
            <w:shd w:val="clear" w:color="auto" w:fill="A6A6A6"/>
          </w:tcPr>
          <w:p w:rsidR="002249BE" w:rsidRPr="00485AB9" w:rsidRDefault="002249BE" w:rsidP="00B578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A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Findings</w:t>
            </w:r>
          </w:p>
        </w:tc>
        <w:tc>
          <w:tcPr>
            <w:tcW w:w="6960" w:type="dxa"/>
            <w:shd w:val="clear" w:color="auto" w:fill="A6A6A6"/>
          </w:tcPr>
          <w:p w:rsidR="002249BE" w:rsidRPr="00485AB9" w:rsidRDefault="002249BE" w:rsidP="00B578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A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Recommendations</w:t>
            </w:r>
          </w:p>
        </w:tc>
      </w:tr>
      <w:tr w:rsidR="002249BE" w:rsidRPr="00485AB9" w:rsidTr="00737C49">
        <w:tc>
          <w:tcPr>
            <w:tcW w:w="916" w:type="dxa"/>
          </w:tcPr>
          <w:p w:rsidR="002249BE" w:rsidRPr="00485AB9" w:rsidRDefault="002249BE" w:rsidP="00B578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7" w:type="dxa"/>
          </w:tcPr>
          <w:p w:rsidR="002249BE" w:rsidRPr="00485AB9" w:rsidRDefault="00530EC9" w:rsidP="00B57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267" w:type="dxa"/>
          </w:tcPr>
          <w:p w:rsidR="002249BE" w:rsidRDefault="0084054F" w:rsidP="00B5784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Incorrect statement:</w:t>
            </w:r>
          </w:p>
          <w:p w:rsidR="0084054F" w:rsidRPr="00246ABC" w:rsidRDefault="0084054F" w:rsidP="00B5784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lang w:val="en-US"/>
              </w:rPr>
              <w:t xml:space="preserve">The </w:t>
            </w:r>
            <w:r w:rsidRPr="0084054F">
              <w:rPr>
                <w:rFonts w:ascii="Times New Roman" w:hAnsi="Times New Roman"/>
                <w:u w:val="single"/>
                <w:shd w:val="clear" w:color="auto" w:fill="D9D9D9" w:themeFill="background1" w:themeFillShade="D9"/>
                <w:lang w:val="en-US"/>
              </w:rPr>
              <w:t>pocket money</w:t>
            </w:r>
            <w:r>
              <w:rPr>
                <w:rFonts w:ascii="Times New Roman" w:hAnsi="Times New Roman"/>
                <w:lang w:val="en-US"/>
              </w:rPr>
              <w:t xml:space="preserve"> reflects the pocket money in </w:t>
            </w:r>
            <w:proofErr w:type="spellStart"/>
            <w:r>
              <w:rPr>
                <w:rFonts w:ascii="Times New Roman" w:hAnsi="Times New Roman"/>
                <w:lang w:val="en-US"/>
              </w:rPr>
              <w:t>rands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for 30 learners recorded on the 11 May 2018 at Piqué AET Centre.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”</w:t>
            </w:r>
          </w:p>
        </w:tc>
        <w:tc>
          <w:tcPr>
            <w:tcW w:w="6960" w:type="dxa"/>
          </w:tcPr>
          <w:p w:rsidR="002249BE" w:rsidRDefault="0084054F" w:rsidP="00B57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 should read:</w:t>
            </w:r>
          </w:p>
          <w:p w:rsidR="0084054F" w:rsidRPr="00485AB9" w:rsidRDefault="0084054F" w:rsidP="008405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lang w:val="en-US"/>
              </w:rPr>
              <w:t xml:space="preserve">The </w:t>
            </w:r>
            <w:r>
              <w:rPr>
                <w:rFonts w:ascii="Times New Roman" w:hAnsi="Times New Roman"/>
                <w:u w:val="single"/>
                <w:shd w:val="clear" w:color="auto" w:fill="D9D9D9" w:themeFill="background1" w:themeFillShade="D9"/>
                <w:lang w:val="en-US"/>
              </w:rPr>
              <w:t>table</w:t>
            </w:r>
            <w:r>
              <w:rPr>
                <w:rFonts w:ascii="Times New Roman" w:hAnsi="Times New Roman"/>
                <w:lang w:val="en-US"/>
              </w:rPr>
              <w:t xml:space="preserve"> reflects the pocket money in </w:t>
            </w:r>
            <w:proofErr w:type="spellStart"/>
            <w:r>
              <w:rPr>
                <w:rFonts w:ascii="Times New Roman" w:hAnsi="Times New Roman"/>
                <w:lang w:val="en-US"/>
              </w:rPr>
              <w:t>rands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for 30 learners recorded on the 11 May 2018 at Piqué AET Centre.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”</w:t>
            </w:r>
          </w:p>
        </w:tc>
      </w:tr>
      <w:tr w:rsidR="002249BE" w:rsidRPr="00485AB9" w:rsidTr="00737C49">
        <w:tc>
          <w:tcPr>
            <w:tcW w:w="916" w:type="dxa"/>
            <w:shd w:val="clear" w:color="auto" w:fill="A6A6A6"/>
          </w:tcPr>
          <w:p w:rsidR="002249BE" w:rsidRPr="00485AB9" w:rsidRDefault="002249BE" w:rsidP="00B578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A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TOOL</w:t>
            </w:r>
          </w:p>
        </w:tc>
        <w:tc>
          <w:tcPr>
            <w:tcW w:w="1137" w:type="dxa"/>
            <w:shd w:val="clear" w:color="auto" w:fill="A6A6A6"/>
          </w:tcPr>
          <w:p w:rsidR="002249BE" w:rsidRPr="00485AB9" w:rsidRDefault="002249BE" w:rsidP="00B57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7" w:type="dxa"/>
            <w:shd w:val="clear" w:color="auto" w:fill="A6A6A6"/>
          </w:tcPr>
          <w:p w:rsidR="002249BE" w:rsidRPr="00246ABC" w:rsidRDefault="002249BE" w:rsidP="00B5784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60" w:type="dxa"/>
            <w:shd w:val="clear" w:color="auto" w:fill="A6A6A6"/>
          </w:tcPr>
          <w:p w:rsidR="002249BE" w:rsidRPr="00485AB9" w:rsidRDefault="002249BE" w:rsidP="00B57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9BE" w:rsidRPr="00485AB9" w:rsidTr="00737C49">
        <w:tc>
          <w:tcPr>
            <w:tcW w:w="916" w:type="dxa"/>
          </w:tcPr>
          <w:p w:rsidR="002249BE" w:rsidRPr="00485AB9" w:rsidRDefault="002249BE" w:rsidP="00B578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7" w:type="dxa"/>
          </w:tcPr>
          <w:p w:rsidR="002249BE" w:rsidRPr="00485AB9" w:rsidRDefault="0084054F" w:rsidP="00B57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5267" w:type="dxa"/>
          </w:tcPr>
          <w:p w:rsidR="002249BE" w:rsidRDefault="0084054F" w:rsidP="00B5784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There is a</w:t>
            </w:r>
            <w:r w:rsidR="00EF66E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omission of ticks</w:t>
            </w:r>
          </w:p>
          <w:p w:rsidR="00906A3F" w:rsidRDefault="00906A3F" w:rsidP="00B5784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906A3F" w:rsidRDefault="00906A3F" w:rsidP="00906A3F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=</w:t>
            </w:r>
            <w:r w:rsidRPr="002D64C5">
              <w:rPr>
                <w:rFonts w:ascii="Times New Roman" w:hAnsi="Times New Roman"/>
                <w:position w:val="-24"/>
                <w:szCs w:val="24"/>
              </w:rPr>
              <w:object w:dxaOrig="72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.75pt;height:30.65pt" o:ole="">
                  <v:imagedata r:id="rId7" o:title=""/>
                </v:shape>
                <o:OLEObject Type="Embed" ProgID="Equation.3" ShapeID="_x0000_i1025" DrawAspect="Content" ObjectID="_1613555134" r:id="rId8"/>
              </w:object>
            </w:r>
            <w:r>
              <w:rPr>
                <w:rFonts w:ascii="Times New Roman" w:hAnsi="Times New Roman"/>
                <w:szCs w:val="24"/>
              </w:rPr>
              <w:t xml:space="preserve">        or        </w:t>
            </w:r>
            <w:r w:rsidRPr="002D64C5">
              <w:rPr>
                <w:rFonts w:ascii="Times New Roman" w:hAnsi="Times New Roman"/>
                <w:position w:val="-28"/>
                <w:szCs w:val="24"/>
              </w:rPr>
              <w:object w:dxaOrig="1240" w:dyaOrig="680">
                <v:shape id="_x0000_i1026" type="#_x0000_t75" style="width:62.8pt;height:33.7pt" o:ole="">
                  <v:imagedata r:id="rId9" o:title=""/>
                </v:shape>
                <o:OLEObject Type="Embed" ProgID="Equation.3" ShapeID="_x0000_i1026" DrawAspect="Content" ObjectID="_1613555135" r:id="rId10"/>
              </w:object>
            </w:r>
            <w:r>
              <w:rPr>
                <w:rFonts w:ascii="Times New Roman" w:hAnsi="Times New Roman"/>
                <w:szCs w:val="24"/>
              </w:rPr>
              <w:t xml:space="preserve">    </w:t>
            </w:r>
          </w:p>
          <w:p w:rsidR="00906A3F" w:rsidRDefault="00906A3F" w:rsidP="00906A3F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=</w:t>
            </w:r>
            <w:r w:rsidRPr="002D64C5">
              <w:rPr>
                <w:rFonts w:ascii="Times New Roman" w:hAnsi="Times New Roman"/>
                <w:position w:val="-24"/>
                <w:szCs w:val="24"/>
              </w:rPr>
              <w:object w:dxaOrig="800" w:dyaOrig="620">
                <v:shape id="_x0000_i1027" type="#_x0000_t75" style="width:39.05pt;height:30.65pt" o:ole="">
                  <v:imagedata r:id="rId11" o:title=""/>
                </v:shape>
                <o:OLEObject Type="Embed" ProgID="Equation.3" ShapeID="_x0000_i1027" DrawAspect="Content" ObjectID="_1613555136" r:id="rId12"/>
              </w:object>
            </w:r>
            <w:r>
              <w:rPr>
                <w:rFonts w:ascii="Times New Roman" w:hAnsi="Times New Roman"/>
                <w:szCs w:val="24"/>
              </w:rPr>
              <w:t xml:space="preserve">                  </w:t>
            </w:r>
            <w:r w:rsidRPr="002D64C5">
              <w:rPr>
                <w:rFonts w:ascii="Times New Roman" w:hAnsi="Times New Roman"/>
                <w:position w:val="-28"/>
                <w:szCs w:val="24"/>
              </w:rPr>
              <w:object w:dxaOrig="2420" w:dyaOrig="680">
                <v:shape id="_x0000_i1028" type="#_x0000_t75" style="width:120.25pt;height:33.7pt" o:ole="">
                  <v:imagedata r:id="rId13" o:title=""/>
                </v:shape>
                <o:OLEObject Type="Embed" ProgID="Equation.3" ShapeID="_x0000_i1028" DrawAspect="Content" ObjectID="_1613555137" r:id="rId14"/>
              </w:object>
            </w:r>
            <w:r>
              <w:rPr>
                <w:rFonts w:ascii="Times New Roman" w:hAnsi="Times New Roman"/>
              </w:rPr>
              <w:sym w:font="Wingdings" w:char="F0FC"/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  <w:p w:rsidR="00906A3F" w:rsidRDefault="00906A3F" w:rsidP="00906A3F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=</w:t>
            </w:r>
            <w:r w:rsidRPr="002D64C5">
              <w:rPr>
                <w:rFonts w:ascii="Times New Roman" w:hAnsi="Times New Roman"/>
                <w:position w:val="-24"/>
                <w:szCs w:val="24"/>
              </w:rPr>
              <w:object w:dxaOrig="360" w:dyaOrig="620">
                <v:shape id="_x0000_i1029" type="#_x0000_t75" style="width:17.6pt;height:30.65pt" o:ole="">
                  <v:imagedata r:id="rId15" o:title=""/>
                </v:shape>
                <o:OLEObject Type="Embed" ProgID="Equation.3" ShapeID="_x0000_i1029" DrawAspect="Content" ObjectID="_1613555138" r:id="rId16"/>
              </w:object>
            </w:r>
            <w:r>
              <w:rPr>
                <w:rFonts w:ascii="Times New Roman" w:hAnsi="Times New Roman"/>
                <w:szCs w:val="24"/>
              </w:rPr>
              <w:t xml:space="preserve">                         </w:t>
            </w:r>
            <w:r w:rsidRPr="002D64C5">
              <w:rPr>
                <w:rFonts w:ascii="Times New Roman" w:hAnsi="Times New Roman"/>
                <w:position w:val="-24"/>
                <w:szCs w:val="24"/>
              </w:rPr>
              <w:object w:dxaOrig="660" w:dyaOrig="620">
                <v:shape id="_x0000_i1030" type="#_x0000_t75" style="width:32.95pt;height:30.65pt" o:ole="">
                  <v:imagedata r:id="rId17" o:title=""/>
                </v:shape>
                <o:OLEObject Type="Embed" ProgID="Equation.3" ShapeID="_x0000_i1030" DrawAspect="Content" ObjectID="_1613555139" r:id="rId18"/>
              </w:object>
            </w:r>
          </w:p>
          <w:p w:rsidR="00906A3F" w:rsidRDefault="00906A3F" w:rsidP="00906A3F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=</w:t>
            </w:r>
            <w:r w:rsidRPr="002D64C5">
              <w:rPr>
                <w:rFonts w:ascii="Times New Roman" w:hAnsi="Times New Roman"/>
                <w:position w:val="-24"/>
                <w:szCs w:val="24"/>
              </w:rPr>
              <w:object w:dxaOrig="499" w:dyaOrig="620">
                <v:shape id="_x0000_i1031" type="#_x0000_t75" style="width:25.3pt;height:30.65pt" o:ole="">
                  <v:imagedata r:id="rId19" o:title=""/>
                </v:shape>
                <o:OLEObject Type="Embed" ProgID="Equation.3" ShapeID="_x0000_i1031" DrawAspect="Content" ObjectID="_1613555140" r:id="rId20"/>
              </w:object>
            </w:r>
            <w:r>
              <w:rPr>
                <w:rFonts w:ascii="Times New Roman" w:hAnsi="Times New Roman"/>
                <w:szCs w:val="24"/>
              </w:rPr>
              <w:t xml:space="preserve">                        </w:t>
            </w:r>
            <w:r w:rsidRPr="00C0403F">
              <w:rPr>
                <w:rFonts w:ascii="Times New Roman" w:hAnsi="Times New Roman"/>
                <w:position w:val="-24"/>
                <w:szCs w:val="24"/>
              </w:rPr>
              <w:object w:dxaOrig="1640" w:dyaOrig="620">
                <v:shape id="_x0000_i1032" type="#_x0000_t75" style="width:81.2pt;height:30.65pt" o:ole="">
                  <v:imagedata r:id="rId21" o:title=""/>
                </v:shape>
                <o:OLEObject Type="Embed" ProgID="Equation.3" ShapeID="_x0000_i1032" DrawAspect="Content" ObjectID="_1613555141" r:id="rId22"/>
              </w:object>
            </w:r>
            <w:r>
              <w:rPr>
                <w:rFonts w:ascii="Times New Roman" w:hAnsi="Times New Roman"/>
              </w:rPr>
              <w:sym w:font="Wingdings" w:char="F0FC"/>
            </w:r>
          </w:p>
          <w:p w:rsidR="00906A3F" w:rsidRPr="00246ABC" w:rsidRDefault="00906A3F" w:rsidP="00906A3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=</w:t>
            </w:r>
            <w:r w:rsidRPr="00C0403F">
              <w:rPr>
                <w:rFonts w:ascii="Times New Roman" w:hAnsi="Times New Roman"/>
                <w:position w:val="-24"/>
                <w:szCs w:val="24"/>
              </w:rPr>
              <w:object w:dxaOrig="480" w:dyaOrig="620">
                <v:shape id="_x0000_i1033" type="#_x0000_t75" style="width:23.75pt;height:30.65pt" o:ole="">
                  <v:imagedata r:id="rId23" o:title=""/>
                </v:shape>
                <o:OLEObject Type="Embed" ProgID="Equation.3" ShapeID="_x0000_i1033" DrawAspect="Content" ObjectID="_1613555142" r:id="rId24"/>
              </w:object>
            </w:r>
            <w:r>
              <w:rPr>
                <w:rFonts w:ascii="Times New Roman" w:hAnsi="Times New Roman"/>
              </w:rPr>
              <w:sym w:font="Wingdings" w:char="F0FC"/>
            </w:r>
            <w:r>
              <w:rPr>
                <w:rFonts w:ascii="Times New Roman" w:hAnsi="Times New Roman"/>
                <w:szCs w:val="24"/>
              </w:rPr>
              <w:t xml:space="preserve">                                  </w:t>
            </w:r>
            <w:r>
              <w:rPr>
                <w:rFonts w:ascii="Times New Roman" w:hAnsi="Times New Roman"/>
                <w:bCs/>
                <w:szCs w:val="24"/>
              </w:rPr>
              <w:t xml:space="preserve">          </w:t>
            </w:r>
          </w:p>
        </w:tc>
        <w:tc>
          <w:tcPr>
            <w:tcW w:w="6960" w:type="dxa"/>
          </w:tcPr>
          <w:p w:rsidR="002249BE" w:rsidRPr="0084054F" w:rsidRDefault="0084054F" w:rsidP="00B578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054F">
              <w:rPr>
                <w:rFonts w:ascii="Times New Roman" w:hAnsi="Times New Roman" w:cs="Times New Roman"/>
                <w:bCs/>
                <w:sz w:val="24"/>
                <w:szCs w:val="24"/>
              </w:rPr>
              <w:t>Marks should be given for as follows: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15"/>
              <w:gridCol w:w="1550"/>
              <w:gridCol w:w="2629"/>
              <w:gridCol w:w="1550"/>
            </w:tblGrid>
            <w:tr w:rsidR="009B58DF" w:rsidTr="00737C49">
              <w:tc>
                <w:tcPr>
                  <w:tcW w:w="2154" w:type="dxa"/>
                  <w:tcBorders>
                    <w:bottom w:val="single" w:sz="4" w:space="0" w:color="auto"/>
                  </w:tcBorders>
                </w:tcPr>
                <w:p w:rsidR="00906A3F" w:rsidRDefault="00906A3F" w:rsidP="00B5784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>=</w:t>
                  </w:r>
                  <w:r w:rsidRPr="002D64C5">
                    <w:rPr>
                      <w:rFonts w:ascii="Times New Roman" w:hAnsi="Times New Roman"/>
                      <w:position w:val="-24"/>
                      <w:sz w:val="22"/>
                      <w:szCs w:val="24"/>
                    </w:rPr>
                    <w:object w:dxaOrig="720" w:dyaOrig="620">
                      <v:shape id="_x0000_i1034" type="#_x0000_t75" style="width:36.75pt;height:30.65pt" o:ole="">
                        <v:imagedata r:id="rId7" o:title=""/>
                      </v:shape>
                      <o:OLEObject Type="Embed" ProgID="Equation.3" ShapeID="_x0000_i1034" DrawAspect="Content" ObjectID="_1613555143" r:id="rId25"/>
                    </w:object>
                  </w:r>
                </w:p>
              </w:tc>
              <w:tc>
                <w:tcPr>
                  <w:tcW w:w="82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58DF" w:rsidRDefault="009B58DF" w:rsidP="009B58DF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sym w:font="Wingdings" w:char="F0FC"/>
                  </w:r>
                  <w:r>
                    <w:rPr>
                      <w:rFonts w:ascii="Times New Roman" w:hAnsi="Times New Roman"/>
                    </w:rPr>
                    <w:t xml:space="preserve"> method</w:t>
                  </w:r>
                </w:p>
                <w:p w:rsidR="00906A3F" w:rsidRDefault="00906A3F" w:rsidP="009B58D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218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906A3F" w:rsidRDefault="00906A3F" w:rsidP="00B5784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D64C5">
                    <w:rPr>
                      <w:rFonts w:ascii="Times New Roman" w:hAnsi="Times New Roman"/>
                      <w:position w:val="-28"/>
                      <w:sz w:val="22"/>
                      <w:szCs w:val="24"/>
                    </w:rPr>
                    <w:object w:dxaOrig="1240" w:dyaOrig="680">
                      <v:shape id="_x0000_i1035" type="#_x0000_t75" style="width:62.8pt;height:33.7pt" o:ole="">
                        <v:imagedata r:id="rId9" o:title=""/>
                      </v:shape>
                      <o:OLEObject Type="Embed" ProgID="Equation.3" ShapeID="_x0000_i1035" DrawAspect="Content" ObjectID="_1613555144" r:id="rId26"/>
                    </w:object>
                  </w:r>
                  <w:r>
                    <w:rPr>
                      <w:rFonts w:ascii="Times New Roman" w:hAnsi="Times New Roman"/>
                      <w:szCs w:val="24"/>
                    </w:rPr>
                    <w:t xml:space="preserve">   </w:t>
                  </w:r>
                </w:p>
              </w:tc>
              <w:tc>
                <w:tcPr>
                  <w:tcW w:w="759" w:type="dxa"/>
                  <w:tcBorders>
                    <w:bottom w:val="single" w:sz="4" w:space="0" w:color="auto"/>
                  </w:tcBorders>
                  <w:vAlign w:val="center"/>
                </w:tcPr>
                <w:p w:rsidR="009B58DF" w:rsidRDefault="009B58DF" w:rsidP="009B58DF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sym w:font="Wingdings" w:char="F0FC"/>
                  </w:r>
                </w:p>
                <w:p w:rsidR="009B58DF" w:rsidRDefault="009B58DF" w:rsidP="009B58DF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method</w:t>
                  </w:r>
                </w:p>
                <w:p w:rsidR="00906A3F" w:rsidRDefault="00906A3F" w:rsidP="009B58D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9B58DF" w:rsidTr="00737C49">
              <w:trPr>
                <w:cantSplit/>
                <w:trHeight w:val="1134"/>
              </w:trPr>
              <w:tc>
                <w:tcPr>
                  <w:tcW w:w="215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06A3F" w:rsidRDefault="00906A3F" w:rsidP="00B57847">
                  <w:pPr>
                    <w:spacing w:after="0" w:line="240" w:lineRule="auto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>=</w:t>
                  </w:r>
                  <w:r w:rsidRPr="002D64C5">
                    <w:rPr>
                      <w:rFonts w:ascii="Times New Roman" w:hAnsi="Times New Roman"/>
                      <w:position w:val="-24"/>
                      <w:sz w:val="22"/>
                      <w:szCs w:val="24"/>
                    </w:rPr>
                    <w:object w:dxaOrig="800" w:dyaOrig="620">
                      <v:shape id="_x0000_i1036" type="#_x0000_t75" style="width:39.05pt;height:30.65pt" o:ole="">
                        <v:imagedata r:id="rId11" o:title=""/>
                      </v:shape>
                      <o:OLEObject Type="Embed" ProgID="Equation.3" ShapeID="_x0000_i1036" DrawAspect="Content" ObjectID="_1613555145" r:id="rId27"/>
                    </w:object>
                  </w:r>
                  <w:r>
                    <w:rPr>
                      <w:rFonts w:ascii="Times New Roman" w:hAnsi="Times New Roman"/>
                      <w:szCs w:val="24"/>
                    </w:rPr>
                    <w:t xml:space="preserve">  </w:t>
                  </w:r>
                </w:p>
                <w:p w:rsidR="00906A3F" w:rsidRDefault="00906A3F" w:rsidP="00B57847">
                  <w:pPr>
                    <w:spacing w:after="0" w:line="240" w:lineRule="auto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>=</w:t>
                  </w:r>
                  <w:r w:rsidRPr="002D64C5">
                    <w:rPr>
                      <w:rFonts w:ascii="Times New Roman" w:hAnsi="Times New Roman"/>
                      <w:position w:val="-24"/>
                      <w:sz w:val="22"/>
                      <w:szCs w:val="24"/>
                    </w:rPr>
                    <w:object w:dxaOrig="360" w:dyaOrig="620">
                      <v:shape id="_x0000_i1037" type="#_x0000_t75" style="width:17.6pt;height:30.65pt" o:ole="">
                        <v:imagedata r:id="rId15" o:title=""/>
                      </v:shape>
                      <o:OLEObject Type="Embed" ProgID="Equation.3" ShapeID="_x0000_i1037" DrawAspect="Content" ObjectID="_1613555146" r:id="rId28"/>
                    </w:object>
                  </w:r>
                </w:p>
                <w:p w:rsidR="009B58DF" w:rsidRDefault="009B58DF" w:rsidP="009B58DF">
                  <w:pPr>
                    <w:spacing w:after="0" w:line="240" w:lineRule="auto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>=</w:t>
                  </w:r>
                  <w:r w:rsidRPr="002D64C5">
                    <w:rPr>
                      <w:rFonts w:ascii="Times New Roman" w:hAnsi="Times New Roman"/>
                      <w:position w:val="-24"/>
                      <w:sz w:val="22"/>
                      <w:szCs w:val="24"/>
                    </w:rPr>
                    <w:object w:dxaOrig="499" w:dyaOrig="620">
                      <v:shape id="_x0000_i1038" type="#_x0000_t75" style="width:25.3pt;height:30.65pt" o:ole="">
                        <v:imagedata r:id="rId19" o:title=""/>
                      </v:shape>
                      <o:OLEObject Type="Embed" ProgID="Equation.3" ShapeID="_x0000_i1038" DrawAspect="Content" ObjectID="_1613555147" r:id="rId29"/>
                    </w:object>
                  </w:r>
                  <w:r>
                    <w:rPr>
                      <w:rFonts w:ascii="Times New Roman" w:hAnsi="Times New Roman"/>
                      <w:szCs w:val="24"/>
                    </w:rPr>
                    <w:t xml:space="preserve">  </w:t>
                  </w:r>
                </w:p>
                <w:p w:rsidR="009B58DF" w:rsidRDefault="009B58DF" w:rsidP="00B5784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2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06A3F" w:rsidRDefault="009B58DF" w:rsidP="009B58DF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sym w:font="Wingdings" w:char="F0FC"/>
                  </w:r>
                </w:p>
                <w:p w:rsidR="009B58DF" w:rsidRDefault="009B58DF" w:rsidP="009B58D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</w:rPr>
                    <w:t>One mark for any one of the steps</w:t>
                  </w:r>
                </w:p>
              </w:tc>
              <w:tc>
                <w:tcPr>
                  <w:tcW w:w="22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906A3F" w:rsidRDefault="00906A3F" w:rsidP="00B5784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2D64C5">
                    <w:rPr>
                      <w:rFonts w:ascii="Times New Roman" w:hAnsi="Times New Roman"/>
                      <w:position w:val="-28"/>
                      <w:sz w:val="22"/>
                      <w:szCs w:val="24"/>
                    </w:rPr>
                    <w:object w:dxaOrig="2420" w:dyaOrig="680">
                      <v:shape id="_x0000_i1039" type="#_x0000_t75" style="width:120.25pt;height:33.7pt" o:ole="">
                        <v:imagedata r:id="rId13" o:title=""/>
                      </v:shape>
                      <o:OLEObject Type="Embed" ProgID="Equation.3" ShapeID="_x0000_i1039" DrawAspect="Content" ObjectID="_1613555148" r:id="rId30"/>
                    </w:object>
                  </w:r>
                </w:p>
                <w:p w:rsidR="00906A3F" w:rsidRDefault="00906A3F" w:rsidP="00906A3F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/>
                      <w:szCs w:val="24"/>
                    </w:rPr>
                  </w:pPr>
                  <w:r w:rsidRPr="002D64C5">
                    <w:rPr>
                      <w:rFonts w:ascii="Times New Roman" w:hAnsi="Times New Roman"/>
                      <w:position w:val="-24"/>
                      <w:sz w:val="22"/>
                      <w:szCs w:val="24"/>
                    </w:rPr>
                    <w:object w:dxaOrig="660" w:dyaOrig="620">
                      <v:shape id="_x0000_i1040" type="#_x0000_t75" style="width:32.95pt;height:30.65pt" o:ole="">
                        <v:imagedata r:id="rId17" o:title=""/>
                      </v:shape>
                      <o:OLEObject Type="Embed" ProgID="Equation.3" ShapeID="_x0000_i1040" DrawAspect="Content" ObjectID="_1613555149" r:id="rId31"/>
                    </w:object>
                  </w:r>
                </w:p>
                <w:p w:rsidR="00906A3F" w:rsidRDefault="00906A3F" w:rsidP="00B5784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0403F">
                    <w:rPr>
                      <w:rFonts w:ascii="Times New Roman" w:hAnsi="Times New Roman"/>
                      <w:position w:val="-24"/>
                      <w:sz w:val="22"/>
                      <w:szCs w:val="24"/>
                    </w:rPr>
                    <w:object w:dxaOrig="1640" w:dyaOrig="620">
                      <v:shape id="_x0000_i1041" type="#_x0000_t75" style="width:81.2pt;height:30.65pt" o:ole="">
                        <v:imagedata r:id="rId21" o:title=""/>
                      </v:shape>
                      <o:OLEObject Type="Embed" ProgID="Equation.3" ShapeID="_x0000_i1041" DrawAspect="Content" ObjectID="_1613555150" r:id="rId32"/>
                    </w:object>
                  </w:r>
                </w:p>
              </w:tc>
              <w:tc>
                <w:tcPr>
                  <w:tcW w:w="759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9B58DF" w:rsidRDefault="009B58DF" w:rsidP="009B58DF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sym w:font="Wingdings" w:char="F0FC"/>
                  </w:r>
                </w:p>
                <w:p w:rsidR="00906A3F" w:rsidRDefault="009B58DF" w:rsidP="009B58D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</w:rPr>
                    <w:t>One mark for any one of the steps</w:t>
                  </w:r>
                </w:p>
              </w:tc>
            </w:tr>
            <w:tr w:rsidR="009B58DF" w:rsidTr="00737C49">
              <w:tc>
                <w:tcPr>
                  <w:tcW w:w="2154" w:type="dxa"/>
                  <w:tcBorders>
                    <w:top w:val="single" w:sz="4" w:space="0" w:color="auto"/>
                  </w:tcBorders>
                </w:tcPr>
                <w:p w:rsidR="00906A3F" w:rsidRDefault="00906A3F" w:rsidP="00B5784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>=</w:t>
                  </w:r>
                  <w:r w:rsidRPr="00C0403F">
                    <w:rPr>
                      <w:rFonts w:ascii="Times New Roman" w:hAnsi="Times New Roman"/>
                      <w:position w:val="-24"/>
                      <w:sz w:val="22"/>
                      <w:szCs w:val="24"/>
                    </w:rPr>
                    <w:object w:dxaOrig="480" w:dyaOrig="620">
                      <v:shape id="_x0000_i1042" type="#_x0000_t75" style="width:23.75pt;height:30.65pt" o:ole="">
                        <v:imagedata r:id="rId23" o:title=""/>
                      </v:shape>
                      <o:OLEObject Type="Embed" ProgID="Equation.3" ShapeID="_x0000_i1042" DrawAspect="Content" ObjectID="_1613555151" r:id="rId33"/>
                    </w:objec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</w:tcPr>
                <w:p w:rsidR="009B58DF" w:rsidRPr="009B58DF" w:rsidRDefault="009B58DF" w:rsidP="009B58DF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9B58DF">
                    <w:rPr>
                      <w:rFonts w:ascii="Times New Roman" w:hAnsi="Times New Roman"/>
                    </w:rPr>
                    <w:sym w:font="Wingdings" w:char="F0FC"/>
                  </w:r>
                </w:p>
                <w:p w:rsidR="00906A3F" w:rsidRPr="009B58DF" w:rsidRDefault="009B58DF" w:rsidP="009B58DF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9B58D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simplification</w:t>
                  </w:r>
                </w:p>
              </w:tc>
              <w:tc>
                <w:tcPr>
                  <w:tcW w:w="2218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906A3F" w:rsidRDefault="00906A3F" w:rsidP="00B5784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>=</w:t>
                  </w:r>
                  <w:r w:rsidRPr="00C0403F">
                    <w:rPr>
                      <w:rFonts w:ascii="Times New Roman" w:hAnsi="Times New Roman"/>
                      <w:position w:val="-24"/>
                      <w:sz w:val="22"/>
                      <w:szCs w:val="24"/>
                    </w:rPr>
                    <w:object w:dxaOrig="480" w:dyaOrig="620">
                      <v:shape id="_x0000_i1043" type="#_x0000_t75" style="width:23.75pt;height:30.65pt" o:ole="">
                        <v:imagedata r:id="rId23" o:title=""/>
                      </v:shape>
                      <o:OLEObject Type="Embed" ProgID="Equation.3" ShapeID="_x0000_i1043" DrawAspect="Content" ObjectID="_1613555152" r:id="rId34"/>
                    </w:object>
                  </w:r>
                </w:p>
              </w:tc>
              <w:tc>
                <w:tcPr>
                  <w:tcW w:w="759" w:type="dxa"/>
                  <w:tcBorders>
                    <w:top w:val="single" w:sz="4" w:space="0" w:color="auto"/>
                  </w:tcBorders>
                  <w:vAlign w:val="center"/>
                </w:tcPr>
                <w:p w:rsidR="009B58DF" w:rsidRDefault="009B58DF" w:rsidP="009B58DF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sym w:font="Wingdings" w:char="F0FC"/>
                  </w:r>
                </w:p>
                <w:p w:rsidR="00906A3F" w:rsidRDefault="009B58DF" w:rsidP="009B58D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B58D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simplification</w:t>
                  </w:r>
                </w:p>
              </w:tc>
            </w:tr>
          </w:tbl>
          <w:p w:rsidR="0084054F" w:rsidRPr="00485AB9" w:rsidRDefault="0084054F" w:rsidP="00B578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2249BE" w:rsidRPr="00B0729F" w:rsidRDefault="002249BE" w:rsidP="002249B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37C49" w:rsidRDefault="00737C49"/>
    <w:p w:rsidR="00737C49" w:rsidRDefault="00737C49">
      <w:r>
        <w:br w:type="page"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8"/>
        <w:gridCol w:w="1137"/>
        <w:gridCol w:w="5918"/>
        <w:gridCol w:w="6307"/>
      </w:tblGrid>
      <w:tr w:rsidR="002249BE" w:rsidRPr="00485AB9" w:rsidTr="002249BE">
        <w:tc>
          <w:tcPr>
            <w:tcW w:w="14280" w:type="dxa"/>
            <w:gridSpan w:val="4"/>
          </w:tcPr>
          <w:p w:rsidR="002249BE" w:rsidRPr="00485AB9" w:rsidRDefault="002249BE" w:rsidP="00B578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WORKSHEET</w:t>
            </w:r>
          </w:p>
        </w:tc>
      </w:tr>
      <w:tr w:rsidR="002249BE" w:rsidRPr="00485AB9" w:rsidTr="002249BE">
        <w:tc>
          <w:tcPr>
            <w:tcW w:w="918" w:type="dxa"/>
            <w:shd w:val="clear" w:color="auto" w:fill="A6A6A6"/>
          </w:tcPr>
          <w:p w:rsidR="002249BE" w:rsidRPr="00485AB9" w:rsidRDefault="002249BE" w:rsidP="00B578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A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TASK</w:t>
            </w:r>
          </w:p>
        </w:tc>
        <w:tc>
          <w:tcPr>
            <w:tcW w:w="1137" w:type="dxa"/>
            <w:shd w:val="clear" w:color="auto" w:fill="A6A6A6"/>
          </w:tcPr>
          <w:p w:rsidR="002249BE" w:rsidRPr="00485AB9" w:rsidRDefault="002249BE" w:rsidP="00B578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A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Ques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tion</w:t>
            </w:r>
            <w:r w:rsidRPr="00485A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918" w:type="dxa"/>
            <w:shd w:val="clear" w:color="auto" w:fill="A6A6A6"/>
          </w:tcPr>
          <w:p w:rsidR="002249BE" w:rsidRPr="00485AB9" w:rsidRDefault="002249BE" w:rsidP="00B578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A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Findings</w:t>
            </w:r>
          </w:p>
        </w:tc>
        <w:tc>
          <w:tcPr>
            <w:tcW w:w="6307" w:type="dxa"/>
            <w:shd w:val="clear" w:color="auto" w:fill="A6A6A6"/>
          </w:tcPr>
          <w:p w:rsidR="002249BE" w:rsidRPr="00485AB9" w:rsidRDefault="002249BE" w:rsidP="00B578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A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Recommendations</w:t>
            </w:r>
          </w:p>
        </w:tc>
      </w:tr>
      <w:tr w:rsidR="002249BE" w:rsidRPr="00485AB9" w:rsidTr="002249BE">
        <w:tc>
          <w:tcPr>
            <w:tcW w:w="918" w:type="dxa"/>
            <w:vMerge w:val="restart"/>
          </w:tcPr>
          <w:p w:rsidR="002249BE" w:rsidRPr="00485AB9" w:rsidRDefault="002249BE" w:rsidP="00B578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7" w:type="dxa"/>
          </w:tcPr>
          <w:p w:rsidR="002249BE" w:rsidRPr="00485AB9" w:rsidRDefault="00F31C21" w:rsidP="00B57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918" w:type="dxa"/>
          </w:tcPr>
          <w:p w:rsidR="00286ADF" w:rsidRPr="00286ADF" w:rsidRDefault="00286ADF" w:rsidP="00286ADF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The formula </w:t>
            </w:r>
          </w:p>
          <w:p w:rsidR="00286ADF" w:rsidRDefault="00286ADF" w:rsidP="00286ADF">
            <w:pPr>
              <w:spacing w:after="0"/>
              <w:rPr>
                <w:rFonts w:ascii="Times New Roman" w:hAnsi="Times New Roman"/>
                <w:i/>
              </w:rPr>
            </w:pPr>
            <w:r w:rsidRPr="00272802">
              <w:rPr>
                <w:rFonts w:ascii="Times New Roman" w:hAnsi="Times New Roman"/>
                <w:i/>
              </w:rPr>
              <w:t>Area = length × breadth/width  [A = l × b/w]</w:t>
            </w:r>
          </w:p>
          <w:p w:rsidR="00286ADF" w:rsidRPr="00286ADF" w:rsidRDefault="00286ADF" w:rsidP="00286ADF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may be misunderstood as if it meant to say </w:t>
            </w:r>
          </w:p>
          <w:p w:rsidR="00286ADF" w:rsidRPr="00286ADF" w:rsidRDefault="00286ADF" w:rsidP="00286ADF">
            <w:pPr>
              <w:spacing w:after="0"/>
              <w:rPr>
                <w:rFonts w:ascii="Times New Roman" w:hAnsi="Times New Roman"/>
              </w:rPr>
            </w:pPr>
            <m:oMathPara>
              <m:oMath>
                <m:r>
                  <w:rPr>
                    <w:rFonts w:ascii="Cambria Math" w:hAnsi="Cambria Math"/>
                  </w:rPr>
                  <m:t>Area=length×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breadth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width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or A=l×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b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w</m:t>
                    </m:r>
                  </m:den>
                </m:f>
              </m:oMath>
            </m:oMathPara>
          </w:p>
          <w:p w:rsidR="002249BE" w:rsidRPr="00246ABC" w:rsidRDefault="002249BE" w:rsidP="00B5784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307" w:type="dxa"/>
          </w:tcPr>
          <w:p w:rsidR="0028470B" w:rsidRDefault="0028470B" w:rsidP="00B57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Better say,</w:t>
            </w:r>
          </w:p>
          <w:p w:rsidR="0028470B" w:rsidRPr="0028470B" w:rsidRDefault="0028470B" w:rsidP="0028470B">
            <w:pPr>
              <w:spacing w:after="0" w:line="240" w:lineRule="auto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/>
                  </w:rPr>
                  <m:t>Area=length×breadth or Area=length×width</m:t>
                </m:r>
              </m:oMath>
            </m:oMathPara>
          </w:p>
          <w:p w:rsidR="0028470B" w:rsidRDefault="0028470B" w:rsidP="002847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and </w:t>
            </w:r>
          </w:p>
          <w:p w:rsidR="0028470B" w:rsidRPr="00485AB9" w:rsidRDefault="0028470B" w:rsidP="002847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</w:rPr>
                  <m:t>A=l×b or A=l×w</m:t>
                </m:r>
              </m:oMath>
            </m:oMathPara>
          </w:p>
        </w:tc>
      </w:tr>
      <w:tr w:rsidR="002249BE" w:rsidRPr="00485AB9" w:rsidTr="002249BE">
        <w:tc>
          <w:tcPr>
            <w:tcW w:w="918" w:type="dxa"/>
            <w:vMerge/>
          </w:tcPr>
          <w:p w:rsidR="002249BE" w:rsidRPr="00485AB9" w:rsidRDefault="002249BE" w:rsidP="00B578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7" w:type="dxa"/>
          </w:tcPr>
          <w:p w:rsidR="002249BE" w:rsidRPr="00485AB9" w:rsidRDefault="002249BE" w:rsidP="00B57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8" w:type="dxa"/>
          </w:tcPr>
          <w:p w:rsidR="002249BE" w:rsidRPr="00246ABC" w:rsidRDefault="002249BE" w:rsidP="00B5784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307" w:type="dxa"/>
          </w:tcPr>
          <w:p w:rsidR="002249BE" w:rsidRPr="00485AB9" w:rsidRDefault="002249BE" w:rsidP="00B57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9BE" w:rsidRPr="00485AB9" w:rsidTr="002249BE">
        <w:tc>
          <w:tcPr>
            <w:tcW w:w="918" w:type="dxa"/>
            <w:shd w:val="clear" w:color="auto" w:fill="A6A6A6"/>
          </w:tcPr>
          <w:p w:rsidR="002249BE" w:rsidRPr="00485AB9" w:rsidRDefault="002249BE" w:rsidP="00B578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A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TOOL</w:t>
            </w:r>
          </w:p>
        </w:tc>
        <w:tc>
          <w:tcPr>
            <w:tcW w:w="1137" w:type="dxa"/>
            <w:shd w:val="clear" w:color="auto" w:fill="A6A6A6"/>
          </w:tcPr>
          <w:p w:rsidR="002249BE" w:rsidRPr="00485AB9" w:rsidRDefault="002249BE" w:rsidP="00B57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8" w:type="dxa"/>
            <w:shd w:val="clear" w:color="auto" w:fill="A6A6A6"/>
          </w:tcPr>
          <w:p w:rsidR="002249BE" w:rsidRPr="00246ABC" w:rsidRDefault="002249BE" w:rsidP="00B5784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307" w:type="dxa"/>
            <w:shd w:val="clear" w:color="auto" w:fill="A6A6A6"/>
          </w:tcPr>
          <w:p w:rsidR="002249BE" w:rsidRPr="00485AB9" w:rsidRDefault="002249BE" w:rsidP="00B57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9BE" w:rsidRPr="00485AB9" w:rsidTr="002249BE">
        <w:tc>
          <w:tcPr>
            <w:tcW w:w="918" w:type="dxa"/>
            <w:vMerge w:val="restart"/>
          </w:tcPr>
          <w:p w:rsidR="002249BE" w:rsidRPr="00485AB9" w:rsidRDefault="002249BE" w:rsidP="00B578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7" w:type="dxa"/>
          </w:tcPr>
          <w:p w:rsidR="002249BE" w:rsidRPr="00485AB9" w:rsidRDefault="00E400B2" w:rsidP="00B57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5918" w:type="dxa"/>
          </w:tcPr>
          <w:p w:rsidR="002249BE" w:rsidRPr="00246ABC" w:rsidRDefault="00E400B2" w:rsidP="00B5784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“Prism” as the answer is incorrect</w:t>
            </w:r>
          </w:p>
        </w:tc>
        <w:tc>
          <w:tcPr>
            <w:tcW w:w="6307" w:type="dxa"/>
          </w:tcPr>
          <w:p w:rsidR="002249BE" w:rsidRDefault="00E400B2" w:rsidP="00B578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0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The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answer is “Neither”</w:t>
            </w:r>
          </w:p>
          <w:p w:rsidR="00E400B2" w:rsidRDefault="00F94F38" w:rsidP="00B57847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 cylinder can never be a prism or pyramid (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not a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polyhedra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since it has a curved surface.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Please refer to </w:t>
            </w:r>
            <w:r w:rsidR="00EE0B6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the description of Polygon and </w:t>
            </w:r>
            <w:proofErr w:type="spellStart"/>
            <w:r w:rsidR="00EE0B6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Polyhedra</w:t>
            </w:r>
            <w:proofErr w:type="spellEnd"/>
            <w:r w:rsidR="00EE0B6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of Activity 1 of Worksheet and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Activity 2 </w:t>
            </w:r>
            <w:r w:rsidR="00EE0B6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of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Investigation</w:t>
            </w:r>
            <w:r w:rsidR="000D3F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</w:t>
            </w:r>
          </w:p>
          <w:p w:rsidR="000D3F68" w:rsidRPr="00F94F38" w:rsidRDefault="000D3F68" w:rsidP="00B57847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D3F68">
              <w:rPr>
                <w:rFonts w:ascii="Times New Roman" w:hAnsi="Times New Roman" w:cs="Times New Roman"/>
                <w:bCs/>
                <w:sz w:val="24"/>
                <w:szCs w:val="24"/>
              </w:rPr>
              <w:t>Visit:</w:t>
            </w:r>
            <w:r>
              <w:t xml:space="preserve"> </w:t>
            </w:r>
            <w:hyperlink r:id="rId35" w:history="1">
              <w:r w:rsidRPr="00101D52">
                <w:rPr>
                  <w:rStyle w:val="Hyperlink"/>
                  <w:rFonts w:ascii="Times New Roman" w:hAnsi="Times New Roman" w:cs="Times New Roman"/>
                  <w:bCs/>
                  <w:i/>
                  <w:sz w:val="24"/>
                  <w:szCs w:val="24"/>
                </w:rPr>
                <w:t>www.mathsisfun.com/geometry/prisms.html</w:t>
              </w:r>
            </w:hyperlink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</w:tc>
      </w:tr>
      <w:tr w:rsidR="002249BE" w:rsidRPr="00485AB9" w:rsidTr="002249BE">
        <w:tc>
          <w:tcPr>
            <w:tcW w:w="918" w:type="dxa"/>
            <w:vMerge/>
          </w:tcPr>
          <w:p w:rsidR="002249BE" w:rsidRPr="00485AB9" w:rsidRDefault="002249BE" w:rsidP="00B578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7" w:type="dxa"/>
          </w:tcPr>
          <w:p w:rsidR="002249BE" w:rsidRPr="00485AB9" w:rsidRDefault="00F94F38" w:rsidP="00B57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2.3.2</w:t>
            </w:r>
          </w:p>
        </w:tc>
        <w:tc>
          <w:tcPr>
            <w:tcW w:w="5918" w:type="dxa"/>
          </w:tcPr>
          <w:p w:rsidR="002249BE" w:rsidRPr="00246ABC" w:rsidRDefault="007F0861" w:rsidP="00B5784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The learner may not be sure if all vertices are equal and there is no way of </w:t>
            </w:r>
            <w:r w:rsidR="00F31C2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finding.</w:t>
            </w:r>
          </w:p>
        </w:tc>
        <w:tc>
          <w:tcPr>
            <w:tcW w:w="6307" w:type="dxa"/>
          </w:tcPr>
          <w:p w:rsidR="00C253AC" w:rsidRDefault="00BB7C87" w:rsidP="00C253A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Also acc</w:t>
            </w:r>
            <w:r w:rsidR="00C253A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ept cuboid or rectangular prism.</w:t>
            </w:r>
          </w:p>
          <w:p w:rsidR="00C253AC" w:rsidRPr="00C253AC" w:rsidRDefault="00C253AC" w:rsidP="00C253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This is a representation of a 3D object on a 2D page, which distorts the width of an object. As such, since there were no markings or value on edges, it cannot be said with certainty that all edges are equal.</w:t>
            </w:r>
          </w:p>
        </w:tc>
      </w:tr>
      <w:tr w:rsidR="007F0861" w:rsidRPr="00485AB9" w:rsidTr="002249BE">
        <w:tc>
          <w:tcPr>
            <w:tcW w:w="918" w:type="dxa"/>
            <w:vMerge/>
          </w:tcPr>
          <w:p w:rsidR="007F0861" w:rsidRPr="00485AB9" w:rsidRDefault="007F0861" w:rsidP="00B578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7" w:type="dxa"/>
          </w:tcPr>
          <w:p w:rsidR="007F0861" w:rsidRPr="00485AB9" w:rsidRDefault="007F0861" w:rsidP="00B57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3.1.3</w:t>
            </w:r>
          </w:p>
        </w:tc>
        <w:tc>
          <w:tcPr>
            <w:tcW w:w="5918" w:type="dxa"/>
          </w:tcPr>
          <w:p w:rsidR="007F0861" w:rsidRPr="00246ABC" w:rsidRDefault="007F0861" w:rsidP="00B5784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307" w:type="dxa"/>
            <w:vMerge w:val="restart"/>
          </w:tcPr>
          <w:p w:rsidR="007F0861" w:rsidRPr="00485AB9" w:rsidRDefault="007F0861" w:rsidP="00B57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Accept answers that give geometric shapes ONLY even if there are no numbers of faces.</w:t>
            </w:r>
          </w:p>
        </w:tc>
      </w:tr>
      <w:tr w:rsidR="007F0861" w:rsidRPr="00485AB9" w:rsidTr="002249BE">
        <w:tc>
          <w:tcPr>
            <w:tcW w:w="918" w:type="dxa"/>
            <w:vMerge/>
          </w:tcPr>
          <w:p w:rsidR="007F0861" w:rsidRPr="00485AB9" w:rsidRDefault="007F0861" w:rsidP="00B578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7" w:type="dxa"/>
          </w:tcPr>
          <w:p w:rsidR="007F0861" w:rsidRPr="00485AB9" w:rsidRDefault="007F0861" w:rsidP="00B57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3.2.3</w:t>
            </w:r>
          </w:p>
        </w:tc>
        <w:tc>
          <w:tcPr>
            <w:tcW w:w="5918" w:type="dxa"/>
          </w:tcPr>
          <w:p w:rsidR="007F0861" w:rsidRPr="00246ABC" w:rsidRDefault="007F0861" w:rsidP="00B5784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307" w:type="dxa"/>
            <w:vMerge/>
          </w:tcPr>
          <w:p w:rsidR="007F0861" w:rsidRPr="00485AB9" w:rsidRDefault="007F0861" w:rsidP="00B578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F0861" w:rsidRPr="00485AB9" w:rsidTr="002249BE">
        <w:tc>
          <w:tcPr>
            <w:tcW w:w="918" w:type="dxa"/>
            <w:vMerge/>
          </w:tcPr>
          <w:p w:rsidR="007F0861" w:rsidRPr="00485AB9" w:rsidRDefault="007F0861" w:rsidP="00B578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7" w:type="dxa"/>
          </w:tcPr>
          <w:p w:rsidR="007F0861" w:rsidRPr="00485AB9" w:rsidRDefault="007F0861" w:rsidP="00B57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3.3.3</w:t>
            </w:r>
          </w:p>
        </w:tc>
        <w:tc>
          <w:tcPr>
            <w:tcW w:w="5918" w:type="dxa"/>
          </w:tcPr>
          <w:p w:rsidR="007F0861" w:rsidRPr="00246ABC" w:rsidRDefault="007F0861" w:rsidP="00B578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6307" w:type="dxa"/>
            <w:vMerge/>
          </w:tcPr>
          <w:p w:rsidR="007F0861" w:rsidRPr="00485AB9" w:rsidRDefault="007F0861" w:rsidP="00B578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F0861" w:rsidRPr="00485AB9" w:rsidTr="002249BE">
        <w:tc>
          <w:tcPr>
            <w:tcW w:w="918" w:type="dxa"/>
            <w:vMerge w:val="restart"/>
            <w:tcBorders>
              <w:top w:val="nil"/>
            </w:tcBorders>
          </w:tcPr>
          <w:p w:rsidR="007F0861" w:rsidRPr="00485AB9" w:rsidRDefault="007F0861" w:rsidP="00B578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7" w:type="dxa"/>
          </w:tcPr>
          <w:p w:rsidR="007F0861" w:rsidRPr="00485AB9" w:rsidRDefault="007F0861" w:rsidP="00B57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3.2.3</w:t>
            </w:r>
          </w:p>
        </w:tc>
        <w:tc>
          <w:tcPr>
            <w:tcW w:w="5918" w:type="dxa"/>
            <w:vMerge w:val="restart"/>
          </w:tcPr>
          <w:p w:rsidR="007F0861" w:rsidRPr="00246ABC" w:rsidRDefault="007F0861" w:rsidP="00F31C2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 tick missing</w:t>
            </w:r>
            <w:r w:rsidR="00F31C2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respectively</w:t>
            </w:r>
          </w:p>
        </w:tc>
        <w:tc>
          <w:tcPr>
            <w:tcW w:w="6307" w:type="dxa"/>
            <w:vMerge w:val="restart"/>
          </w:tcPr>
          <w:p w:rsidR="007F0861" w:rsidRPr="007F0861" w:rsidRDefault="007F0861" w:rsidP="00B578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861">
              <w:rPr>
                <w:rFonts w:ascii="Times New Roman" w:hAnsi="Times New Roman" w:cs="Times New Roman"/>
                <w:bCs/>
                <w:sz w:val="24"/>
                <w:szCs w:val="24"/>
              </w:rPr>
              <w:t>Insert a tick on hexagon</w:t>
            </w:r>
            <w:r w:rsidR="00F31C2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7F0861" w:rsidRPr="00485AB9" w:rsidTr="002249BE">
        <w:tc>
          <w:tcPr>
            <w:tcW w:w="918" w:type="dxa"/>
            <w:vMerge/>
          </w:tcPr>
          <w:p w:rsidR="007F0861" w:rsidRPr="00485AB9" w:rsidRDefault="007F0861" w:rsidP="00B578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7" w:type="dxa"/>
          </w:tcPr>
          <w:p w:rsidR="007F0861" w:rsidRPr="00485AB9" w:rsidRDefault="007F0861" w:rsidP="00B57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3.3.3</w:t>
            </w:r>
          </w:p>
        </w:tc>
        <w:tc>
          <w:tcPr>
            <w:tcW w:w="5918" w:type="dxa"/>
            <w:vMerge/>
          </w:tcPr>
          <w:p w:rsidR="007F0861" w:rsidRPr="00246ABC" w:rsidRDefault="007F0861" w:rsidP="00B5784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307" w:type="dxa"/>
            <w:vMerge/>
          </w:tcPr>
          <w:p w:rsidR="007F0861" w:rsidRPr="00485AB9" w:rsidRDefault="007F0861" w:rsidP="00B578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249BE" w:rsidRPr="00485AB9" w:rsidTr="002249BE">
        <w:tc>
          <w:tcPr>
            <w:tcW w:w="918" w:type="dxa"/>
            <w:vMerge/>
          </w:tcPr>
          <w:p w:rsidR="002249BE" w:rsidRPr="00485AB9" w:rsidRDefault="002249BE" w:rsidP="00B578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7" w:type="dxa"/>
          </w:tcPr>
          <w:p w:rsidR="002249BE" w:rsidRPr="00485AB9" w:rsidRDefault="00F31C21" w:rsidP="00B57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3.4.3</w:t>
            </w:r>
          </w:p>
        </w:tc>
        <w:tc>
          <w:tcPr>
            <w:tcW w:w="5918" w:type="dxa"/>
          </w:tcPr>
          <w:p w:rsidR="002249BE" w:rsidRPr="00246ABC" w:rsidRDefault="00F31C21" w:rsidP="00B5784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The learner may not be sure if all vertices are equal and there is no way of finding.</w:t>
            </w:r>
          </w:p>
        </w:tc>
        <w:tc>
          <w:tcPr>
            <w:tcW w:w="6307" w:type="dxa"/>
          </w:tcPr>
          <w:p w:rsidR="002249BE" w:rsidRDefault="00F31C21" w:rsidP="00B578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1C21">
              <w:rPr>
                <w:rFonts w:ascii="Times New Roman" w:hAnsi="Times New Roman" w:cs="Times New Roman"/>
                <w:bCs/>
                <w:sz w:val="24"/>
                <w:szCs w:val="24"/>
              </w:rPr>
              <w:t>Accept squares and / or rectangles as answers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0D3F68" w:rsidRPr="00C009BE" w:rsidRDefault="00C009BE" w:rsidP="00C253A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See 2.3.2</w:t>
            </w:r>
          </w:p>
        </w:tc>
      </w:tr>
    </w:tbl>
    <w:p w:rsidR="002249BE" w:rsidRPr="00B0729F" w:rsidRDefault="002249BE" w:rsidP="002249B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B09AF" w:rsidRDefault="008B09AF">
      <w:r>
        <w:br w:type="page"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8"/>
        <w:gridCol w:w="1137"/>
        <w:gridCol w:w="5918"/>
        <w:gridCol w:w="6307"/>
      </w:tblGrid>
      <w:tr w:rsidR="002249BE" w:rsidRPr="00485AB9" w:rsidTr="002249BE">
        <w:tc>
          <w:tcPr>
            <w:tcW w:w="14280" w:type="dxa"/>
            <w:gridSpan w:val="4"/>
          </w:tcPr>
          <w:p w:rsidR="002249BE" w:rsidRPr="00485AB9" w:rsidRDefault="002249BE" w:rsidP="00B578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A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INVESTIGATION</w:t>
            </w:r>
          </w:p>
        </w:tc>
      </w:tr>
      <w:tr w:rsidR="002249BE" w:rsidRPr="00485AB9" w:rsidTr="002249BE">
        <w:tc>
          <w:tcPr>
            <w:tcW w:w="918" w:type="dxa"/>
            <w:shd w:val="clear" w:color="auto" w:fill="A6A6A6"/>
          </w:tcPr>
          <w:p w:rsidR="002249BE" w:rsidRPr="00485AB9" w:rsidRDefault="002249BE" w:rsidP="00B578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A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TASK</w:t>
            </w:r>
          </w:p>
        </w:tc>
        <w:tc>
          <w:tcPr>
            <w:tcW w:w="1137" w:type="dxa"/>
            <w:shd w:val="clear" w:color="auto" w:fill="A6A6A6"/>
          </w:tcPr>
          <w:p w:rsidR="002249BE" w:rsidRPr="00485AB9" w:rsidRDefault="002249BE" w:rsidP="00B578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A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Ques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tion</w:t>
            </w:r>
            <w:r w:rsidRPr="00485A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918" w:type="dxa"/>
            <w:shd w:val="clear" w:color="auto" w:fill="A6A6A6"/>
          </w:tcPr>
          <w:p w:rsidR="002249BE" w:rsidRPr="00485AB9" w:rsidRDefault="002249BE" w:rsidP="00B578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A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Findings</w:t>
            </w:r>
          </w:p>
        </w:tc>
        <w:tc>
          <w:tcPr>
            <w:tcW w:w="6307" w:type="dxa"/>
            <w:shd w:val="clear" w:color="auto" w:fill="A6A6A6"/>
          </w:tcPr>
          <w:p w:rsidR="002249BE" w:rsidRPr="00485AB9" w:rsidRDefault="002249BE" w:rsidP="00B578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A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Recommendations</w:t>
            </w:r>
          </w:p>
        </w:tc>
      </w:tr>
      <w:tr w:rsidR="002249BE" w:rsidRPr="00485AB9" w:rsidTr="002249BE">
        <w:tc>
          <w:tcPr>
            <w:tcW w:w="918" w:type="dxa"/>
            <w:shd w:val="clear" w:color="auto" w:fill="A6A6A6"/>
          </w:tcPr>
          <w:p w:rsidR="002249BE" w:rsidRPr="00485AB9" w:rsidRDefault="002249BE" w:rsidP="00B578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A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TOOL</w:t>
            </w:r>
          </w:p>
        </w:tc>
        <w:tc>
          <w:tcPr>
            <w:tcW w:w="1137" w:type="dxa"/>
            <w:shd w:val="clear" w:color="auto" w:fill="A6A6A6"/>
          </w:tcPr>
          <w:p w:rsidR="002249BE" w:rsidRPr="00485AB9" w:rsidRDefault="002249BE" w:rsidP="00B57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8" w:type="dxa"/>
            <w:shd w:val="clear" w:color="auto" w:fill="A6A6A6"/>
          </w:tcPr>
          <w:p w:rsidR="002249BE" w:rsidRPr="00246ABC" w:rsidRDefault="002249BE" w:rsidP="00B5784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307" w:type="dxa"/>
            <w:shd w:val="clear" w:color="auto" w:fill="A6A6A6"/>
          </w:tcPr>
          <w:p w:rsidR="002249BE" w:rsidRPr="00485AB9" w:rsidRDefault="002249BE" w:rsidP="00B57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5A2" w:rsidRPr="00485AB9" w:rsidTr="002249BE">
        <w:tc>
          <w:tcPr>
            <w:tcW w:w="918" w:type="dxa"/>
          </w:tcPr>
          <w:p w:rsidR="001C15A2" w:rsidRPr="00485AB9" w:rsidRDefault="001C15A2" w:rsidP="00B578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7" w:type="dxa"/>
          </w:tcPr>
          <w:p w:rsidR="001C15A2" w:rsidRDefault="001C15A2" w:rsidP="00B57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5918" w:type="dxa"/>
          </w:tcPr>
          <w:p w:rsidR="001C15A2" w:rsidRDefault="001C15A2" w:rsidP="00B5784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 tick is omitted</w:t>
            </w:r>
          </w:p>
        </w:tc>
        <w:tc>
          <w:tcPr>
            <w:tcW w:w="6307" w:type="dxa"/>
          </w:tcPr>
          <w:p w:rsidR="001C15A2" w:rsidRPr="001C15A2" w:rsidRDefault="001C15A2" w:rsidP="00B578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Insert one tick so that it becomes two marks</w:t>
            </w:r>
          </w:p>
        </w:tc>
      </w:tr>
      <w:tr w:rsidR="002249BE" w:rsidRPr="00485AB9" w:rsidTr="002249BE">
        <w:tc>
          <w:tcPr>
            <w:tcW w:w="918" w:type="dxa"/>
            <w:vMerge w:val="restart"/>
          </w:tcPr>
          <w:p w:rsidR="002249BE" w:rsidRPr="00485AB9" w:rsidRDefault="002249BE" w:rsidP="00B578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7" w:type="dxa"/>
          </w:tcPr>
          <w:p w:rsidR="002249BE" w:rsidRPr="00485AB9" w:rsidRDefault="0045026F" w:rsidP="00B57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5918" w:type="dxa"/>
          </w:tcPr>
          <w:p w:rsidR="002249BE" w:rsidRDefault="001C15A2" w:rsidP="00B5784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Number of passengers on the table is incorrect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14"/>
              <w:gridCol w:w="567"/>
              <w:gridCol w:w="567"/>
              <w:gridCol w:w="708"/>
              <w:gridCol w:w="567"/>
              <w:gridCol w:w="732"/>
            </w:tblGrid>
            <w:tr w:rsidR="001C15A2" w:rsidRPr="00904361" w:rsidTr="0032525E">
              <w:tc>
                <w:tcPr>
                  <w:tcW w:w="2014" w:type="dxa"/>
                  <w:shd w:val="clear" w:color="auto" w:fill="auto"/>
                </w:tcPr>
                <w:p w:rsidR="001C15A2" w:rsidRPr="003C50B7" w:rsidRDefault="001C15A2" w:rsidP="0032525E">
                  <w:pPr>
                    <w:rPr>
                      <w:rFonts w:ascii="Times New Roman" w:hAnsi="Times New Roman"/>
                      <w:szCs w:val="24"/>
                    </w:rPr>
                  </w:pPr>
                  <w:r w:rsidRPr="003C50B7">
                    <w:rPr>
                      <w:rFonts w:ascii="Times New Roman" w:hAnsi="Times New Roman"/>
                      <w:szCs w:val="24"/>
                    </w:rPr>
                    <w:t>Stop number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C15A2" w:rsidRPr="003C50B7" w:rsidRDefault="001C15A2" w:rsidP="0032525E">
                  <w:pPr>
                    <w:rPr>
                      <w:rFonts w:ascii="Times New Roman" w:hAnsi="Times New Roman"/>
                      <w:szCs w:val="24"/>
                    </w:rPr>
                  </w:pPr>
                  <w:r w:rsidRPr="003C50B7">
                    <w:rPr>
                      <w:rFonts w:ascii="Times New Roman" w:hAnsi="Times New Roman"/>
                      <w:szCs w:val="24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C15A2" w:rsidRPr="003C50B7" w:rsidRDefault="001C15A2" w:rsidP="0032525E">
                  <w:pPr>
                    <w:jc w:val="center"/>
                    <w:rPr>
                      <w:rFonts w:ascii="Times New Roman" w:hAnsi="Times New Roman"/>
                      <w:szCs w:val="24"/>
                    </w:rPr>
                  </w:pPr>
                  <w:r w:rsidRPr="003C50B7">
                    <w:rPr>
                      <w:rFonts w:ascii="Times New Roman" w:hAnsi="Times New Roman"/>
                      <w:szCs w:val="24"/>
                    </w:rPr>
                    <w:t>2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1C15A2" w:rsidRPr="003C50B7" w:rsidRDefault="001C15A2" w:rsidP="0032525E">
                  <w:pPr>
                    <w:rPr>
                      <w:rFonts w:ascii="Times New Roman" w:hAnsi="Times New Roman"/>
                      <w:szCs w:val="24"/>
                    </w:rPr>
                  </w:pPr>
                  <w:r w:rsidRPr="003C50B7">
                    <w:rPr>
                      <w:rFonts w:ascii="Times New Roman" w:hAnsi="Times New Roman"/>
                      <w:szCs w:val="24"/>
                    </w:rPr>
                    <w:t xml:space="preserve">  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C15A2" w:rsidRPr="003C50B7" w:rsidRDefault="001C15A2" w:rsidP="0032525E">
                  <w:pPr>
                    <w:jc w:val="center"/>
                    <w:rPr>
                      <w:rFonts w:ascii="Times New Roman" w:hAnsi="Times New Roman"/>
                      <w:szCs w:val="24"/>
                    </w:rPr>
                  </w:pPr>
                  <w:r w:rsidRPr="003C50B7">
                    <w:rPr>
                      <w:rFonts w:ascii="Times New Roman" w:hAnsi="Times New Roman"/>
                      <w:szCs w:val="24"/>
                    </w:rPr>
                    <w:t xml:space="preserve"> 4</w:t>
                  </w:r>
                </w:p>
              </w:tc>
              <w:tc>
                <w:tcPr>
                  <w:tcW w:w="732" w:type="dxa"/>
                  <w:shd w:val="clear" w:color="auto" w:fill="auto"/>
                </w:tcPr>
                <w:p w:rsidR="001C15A2" w:rsidRPr="003C50B7" w:rsidRDefault="001C15A2" w:rsidP="0032525E">
                  <w:pPr>
                    <w:jc w:val="center"/>
                    <w:rPr>
                      <w:rFonts w:ascii="Times New Roman" w:hAnsi="Times New Roman"/>
                      <w:szCs w:val="24"/>
                    </w:rPr>
                  </w:pPr>
                  <w:r w:rsidRPr="003C50B7">
                    <w:rPr>
                      <w:rFonts w:ascii="Times New Roman" w:hAnsi="Times New Roman"/>
                      <w:szCs w:val="24"/>
                    </w:rPr>
                    <w:t>5</w:t>
                  </w:r>
                </w:p>
              </w:tc>
            </w:tr>
            <w:tr w:rsidR="001C15A2" w:rsidRPr="00904361" w:rsidTr="001C15A2">
              <w:tc>
                <w:tcPr>
                  <w:tcW w:w="2014" w:type="dxa"/>
                  <w:shd w:val="clear" w:color="auto" w:fill="auto"/>
                </w:tcPr>
                <w:p w:rsidR="001C15A2" w:rsidRPr="003C50B7" w:rsidRDefault="001C15A2" w:rsidP="0032525E">
                  <w:pPr>
                    <w:rPr>
                      <w:rFonts w:ascii="Times New Roman" w:hAnsi="Times New Roman"/>
                      <w:szCs w:val="24"/>
                    </w:rPr>
                  </w:pPr>
                  <w:r w:rsidRPr="003C50B7">
                    <w:rPr>
                      <w:rFonts w:ascii="Times New Roman" w:hAnsi="Times New Roman"/>
                      <w:szCs w:val="24"/>
                    </w:rPr>
                    <w:t>Number of passengers</w:t>
                  </w:r>
                </w:p>
              </w:tc>
              <w:tc>
                <w:tcPr>
                  <w:tcW w:w="567" w:type="dxa"/>
                  <w:shd w:val="clear" w:color="auto" w:fill="F2F2F2" w:themeFill="background1" w:themeFillShade="F2"/>
                </w:tcPr>
                <w:p w:rsidR="001C15A2" w:rsidRPr="001C15A2" w:rsidRDefault="001C15A2" w:rsidP="0032525E">
                  <w:pPr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1C15A2">
                    <w:rPr>
                      <w:rFonts w:ascii="Times New Roman" w:hAnsi="Times New Roman"/>
                      <w:b/>
                      <w:szCs w:val="24"/>
                    </w:rPr>
                    <w:t>1</w:t>
                  </w:r>
                  <w:r w:rsidRPr="001C15A2">
                    <w:rPr>
                      <w:rFonts w:ascii="Times New Roman" w:hAnsi="Times New Roman"/>
                      <w:b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567" w:type="dxa"/>
                  <w:shd w:val="clear" w:color="auto" w:fill="F2F2F2" w:themeFill="background1" w:themeFillShade="F2"/>
                </w:tcPr>
                <w:p w:rsidR="001C15A2" w:rsidRPr="001C15A2" w:rsidRDefault="001C15A2" w:rsidP="0032525E">
                  <w:pPr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1C15A2">
                    <w:rPr>
                      <w:rFonts w:ascii="Times New Roman" w:hAnsi="Times New Roman"/>
                      <w:b/>
                      <w:szCs w:val="24"/>
                    </w:rPr>
                    <w:t>2</w:t>
                  </w:r>
                </w:p>
              </w:tc>
              <w:tc>
                <w:tcPr>
                  <w:tcW w:w="708" w:type="dxa"/>
                  <w:shd w:val="clear" w:color="auto" w:fill="F2F2F2" w:themeFill="background1" w:themeFillShade="F2"/>
                </w:tcPr>
                <w:p w:rsidR="001C15A2" w:rsidRPr="001C15A2" w:rsidRDefault="001C15A2" w:rsidP="0032525E">
                  <w:pPr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1C15A2">
                    <w:rPr>
                      <w:rFonts w:ascii="Times New Roman" w:hAnsi="Times New Roman"/>
                      <w:b/>
                      <w:szCs w:val="24"/>
                    </w:rPr>
                    <w:t>3</w:t>
                  </w:r>
                  <w:r w:rsidRPr="001C15A2">
                    <w:rPr>
                      <w:rFonts w:ascii="Times New Roman" w:hAnsi="Times New Roman"/>
                      <w:b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567" w:type="dxa"/>
                  <w:shd w:val="clear" w:color="auto" w:fill="F2F2F2" w:themeFill="background1" w:themeFillShade="F2"/>
                </w:tcPr>
                <w:p w:rsidR="001C15A2" w:rsidRPr="001C15A2" w:rsidRDefault="001C15A2" w:rsidP="0032525E">
                  <w:pPr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1C15A2">
                    <w:rPr>
                      <w:rFonts w:ascii="Times New Roman" w:hAnsi="Times New Roman"/>
                      <w:b/>
                      <w:szCs w:val="24"/>
                    </w:rPr>
                    <w:t>4</w:t>
                  </w:r>
                </w:p>
              </w:tc>
              <w:tc>
                <w:tcPr>
                  <w:tcW w:w="732" w:type="dxa"/>
                  <w:shd w:val="clear" w:color="auto" w:fill="F2F2F2" w:themeFill="background1" w:themeFillShade="F2"/>
                </w:tcPr>
                <w:p w:rsidR="001C15A2" w:rsidRPr="001C15A2" w:rsidRDefault="001C15A2" w:rsidP="0032525E">
                  <w:pPr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1C15A2">
                    <w:rPr>
                      <w:rFonts w:ascii="Times New Roman" w:hAnsi="Times New Roman"/>
                      <w:b/>
                      <w:szCs w:val="24"/>
                    </w:rPr>
                    <w:t xml:space="preserve">  5</w:t>
                  </w:r>
                  <w:r w:rsidRPr="001C15A2">
                    <w:rPr>
                      <w:rFonts w:ascii="Times New Roman" w:hAnsi="Times New Roman"/>
                      <w:b/>
                      <w:szCs w:val="24"/>
                    </w:rPr>
                    <w:sym w:font="Wingdings" w:char="F0FC"/>
                  </w:r>
                </w:p>
              </w:tc>
            </w:tr>
          </w:tbl>
          <w:p w:rsidR="001C15A2" w:rsidRPr="00246ABC" w:rsidRDefault="001C15A2" w:rsidP="00B5784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307" w:type="dxa"/>
          </w:tcPr>
          <w:p w:rsidR="002249BE" w:rsidRPr="001C15A2" w:rsidRDefault="001C15A2" w:rsidP="00B578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15A2">
              <w:rPr>
                <w:rFonts w:ascii="Times New Roman" w:hAnsi="Times New Roman" w:cs="Times New Roman"/>
                <w:bCs/>
                <w:sz w:val="24"/>
                <w:szCs w:val="24"/>
              </w:rPr>
              <w:t>It should rather be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14"/>
              <w:gridCol w:w="567"/>
              <w:gridCol w:w="567"/>
              <w:gridCol w:w="708"/>
              <w:gridCol w:w="567"/>
              <w:gridCol w:w="732"/>
            </w:tblGrid>
            <w:tr w:rsidR="001C15A2" w:rsidRPr="00904361" w:rsidTr="0032525E">
              <w:tc>
                <w:tcPr>
                  <w:tcW w:w="2014" w:type="dxa"/>
                  <w:shd w:val="clear" w:color="auto" w:fill="auto"/>
                </w:tcPr>
                <w:p w:rsidR="001C15A2" w:rsidRPr="003C50B7" w:rsidRDefault="001C15A2" w:rsidP="0032525E">
                  <w:pPr>
                    <w:rPr>
                      <w:rFonts w:ascii="Times New Roman" w:hAnsi="Times New Roman"/>
                      <w:szCs w:val="24"/>
                    </w:rPr>
                  </w:pPr>
                  <w:r w:rsidRPr="003C50B7">
                    <w:rPr>
                      <w:rFonts w:ascii="Times New Roman" w:hAnsi="Times New Roman"/>
                      <w:szCs w:val="24"/>
                    </w:rPr>
                    <w:t>Stop number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C15A2" w:rsidRPr="003C50B7" w:rsidRDefault="001C15A2" w:rsidP="0032525E">
                  <w:pPr>
                    <w:rPr>
                      <w:rFonts w:ascii="Times New Roman" w:hAnsi="Times New Roman"/>
                      <w:szCs w:val="24"/>
                    </w:rPr>
                  </w:pPr>
                  <w:r w:rsidRPr="003C50B7">
                    <w:rPr>
                      <w:rFonts w:ascii="Times New Roman" w:hAnsi="Times New Roman"/>
                      <w:szCs w:val="24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C15A2" w:rsidRPr="003C50B7" w:rsidRDefault="001C15A2" w:rsidP="0032525E">
                  <w:pPr>
                    <w:jc w:val="center"/>
                    <w:rPr>
                      <w:rFonts w:ascii="Times New Roman" w:hAnsi="Times New Roman"/>
                      <w:szCs w:val="24"/>
                    </w:rPr>
                  </w:pPr>
                  <w:r w:rsidRPr="003C50B7">
                    <w:rPr>
                      <w:rFonts w:ascii="Times New Roman" w:hAnsi="Times New Roman"/>
                      <w:szCs w:val="24"/>
                    </w:rPr>
                    <w:t>2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1C15A2" w:rsidRPr="003C50B7" w:rsidRDefault="001C15A2" w:rsidP="0032525E">
                  <w:pPr>
                    <w:rPr>
                      <w:rFonts w:ascii="Times New Roman" w:hAnsi="Times New Roman"/>
                      <w:szCs w:val="24"/>
                    </w:rPr>
                  </w:pPr>
                  <w:r w:rsidRPr="003C50B7">
                    <w:rPr>
                      <w:rFonts w:ascii="Times New Roman" w:hAnsi="Times New Roman"/>
                      <w:szCs w:val="24"/>
                    </w:rPr>
                    <w:t xml:space="preserve">  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C15A2" w:rsidRPr="003C50B7" w:rsidRDefault="001C15A2" w:rsidP="0032525E">
                  <w:pPr>
                    <w:jc w:val="center"/>
                    <w:rPr>
                      <w:rFonts w:ascii="Times New Roman" w:hAnsi="Times New Roman"/>
                      <w:szCs w:val="24"/>
                    </w:rPr>
                  </w:pPr>
                  <w:r w:rsidRPr="003C50B7">
                    <w:rPr>
                      <w:rFonts w:ascii="Times New Roman" w:hAnsi="Times New Roman"/>
                      <w:szCs w:val="24"/>
                    </w:rPr>
                    <w:t xml:space="preserve"> 4</w:t>
                  </w:r>
                </w:p>
              </w:tc>
              <w:tc>
                <w:tcPr>
                  <w:tcW w:w="732" w:type="dxa"/>
                  <w:shd w:val="clear" w:color="auto" w:fill="auto"/>
                </w:tcPr>
                <w:p w:rsidR="001C15A2" w:rsidRPr="003C50B7" w:rsidRDefault="001C15A2" w:rsidP="0032525E">
                  <w:pPr>
                    <w:jc w:val="center"/>
                    <w:rPr>
                      <w:rFonts w:ascii="Times New Roman" w:hAnsi="Times New Roman"/>
                      <w:szCs w:val="24"/>
                    </w:rPr>
                  </w:pPr>
                  <w:r w:rsidRPr="003C50B7">
                    <w:rPr>
                      <w:rFonts w:ascii="Times New Roman" w:hAnsi="Times New Roman"/>
                      <w:szCs w:val="24"/>
                    </w:rPr>
                    <w:t>5</w:t>
                  </w:r>
                </w:p>
              </w:tc>
            </w:tr>
            <w:tr w:rsidR="001C15A2" w:rsidRPr="00904361" w:rsidTr="001C15A2">
              <w:tc>
                <w:tcPr>
                  <w:tcW w:w="2014" w:type="dxa"/>
                  <w:shd w:val="clear" w:color="auto" w:fill="auto"/>
                </w:tcPr>
                <w:p w:rsidR="001C15A2" w:rsidRPr="003C50B7" w:rsidRDefault="001C15A2" w:rsidP="0032525E">
                  <w:pPr>
                    <w:rPr>
                      <w:rFonts w:ascii="Times New Roman" w:hAnsi="Times New Roman"/>
                      <w:szCs w:val="24"/>
                    </w:rPr>
                  </w:pPr>
                  <w:r w:rsidRPr="003C50B7">
                    <w:rPr>
                      <w:rFonts w:ascii="Times New Roman" w:hAnsi="Times New Roman"/>
                      <w:szCs w:val="24"/>
                    </w:rPr>
                    <w:t>Number of passengers</w:t>
                  </w:r>
                </w:p>
              </w:tc>
              <w:tc>
                <w:tcPr>
                  <w:tcW w:w="567" w:type="dxa"/>
                  <w:shd w:val="clear" w:color="auto" w:fill="F2F2F2" w:themeFill="background1" w:themeFillShade="F2"/>
                </w:tcPr>
                <w:p w:rsidR="001C15A2" w:rsidRPr="001C15A2" w:rsidRDefault="001C15A2" w:rsidP="0032525E">
                  <w:pPr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1C15A2">
                    <w:rPr>
                      <w:rFonts w:ascii="Times New Roman" w:hAnsi="Times New Roman"/>
                      <w:b/>
                      <w:szCs w:val="24"/>
                    </w:rPr>
                    <w:t>1</w:t>
                  </w:r>
                  <w:r w:rsidRPr="001C15A2">
                    <w:rPr>
                      <w:rFonts w:ascii="Times New Roman" w:hAnsi="Times New Roman"/>
                      <w:b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567" w:type="dxa"/>
                  <w:shd w:val="clear" w:color="auto" w:fill="F2F2F2" w:themeFill="background1" w:themeFillShade="F2"/>
                </w:tcPr>
                <w:p w:rsidR="001C15A2" w:rsidRPr="001C15A2" w:rsidRDefault="001C15A2" w:rsidP="0032525E">
                  <w:pPr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1C15A2">
                    <w:rPr>
                      <w:rFonts w:ascii="Times New Roman" w:hAnsi="Times New Roman"/>
                      <w:b/>
                      <w:szCs w:val="24"/>
                    </w:rPr>
                    <w:t>3</w:t>
                  </w:r>
                </w:p>
              </w:tc>
              <w:tc>
                <w:tcPr>
                  <w:tcW w:w="708" w:type="dxa"/>
                  <w:shd w:val="clear" w:color="auto" w:fill="F2F2F2" w:themeFill="background1" w:themeFillShade="F2"/>
                </w:tcPr>
                <w:p w:rsidR="001C15A2" w:rsidRPr="001C15A2" w:rsidRDefault="001C15A2" w:rsidP="0032525E">
                  <w:pPr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1C15A2">
                    <w:rPr>
                      <w:rFonts w:ascii="Times New Roman" w:hAnsi="Times New Roman"/>
                      <w:b/>
                      <w:szCs w:val="24"/>
                    </w:rPr>
                    <w:t>6</w:t>
                  </w:r>
                  <w:r w:rsidRPr="001C15A2">
                    <w:rPr>
                      <w:rFonts w:ascii="Times New Roman" w:hAnsi="Times New Roman"/>
                      <w:b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567" w:type="dxa"/>
                  <w:shd w:val="clear" w:color="auto" w:fill="F2F2F2" w:themeFill="background1" w:themeFillShade="F2"/>
                </w:tcPr>
                <w:p w:rsidR="001C15A2" w:rsidRPr="001C15A2" w:rsidRDefault="001C15A2" w:rsidP="0032525E">
                  <w:pPr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1C15A2">
                    <w:rPr>
                      <w:rFonts w:ascii="Times New Roman" w:hAnsi="Times New Roman"/>
                      <w:b/>
                      <w:szCs w:val="24"/>
                    </w:rPr>
                    <w:t>10</w:t>
                  </w:r>
                </w:p>
              </w:tc>
              <w:tc>
                <w:tcPr>
                  <w:tcW w:w="732" w:type="dxa"/>
                  <w:shd w:val="clear" w:color="auto" w:fill="F2F2F2" w:themeFill="background1" w:themeFillShade="F2"/>
                </w:tcPr>
                <w:p w:rsidR="001C15A2" w:rsidRPr="001C15A2" w:rsidRDefault="001C15A2" w:rsidP="0032525E">
                  <w:pPr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1C15A2">
                    <w:rPr>
                      <w:rFonts w:ascii="Times New Roman" w:hAnsi="Times New Roman"/>
                      <w:b/>
                      <w:szCs w:val="24"/>
                    </w:rPr>
                    <w:t>15</w:t>
                  </w:r>
                  <w:r w:rsidRPr="001C15A2">
                    <w:rPr>
                      <w:rFonts w:ascii="Times New Roman" w:hAnsi="Times New Roman"/>
                      <w:b/>
                      <w:szCs w:val="24"/>
                    </w:rPr>
                    <w:sym w:font="Wingdings" w:char="F0FC"/>
                  </w:r>
                </w:p>
              </w:tc>
            </w:tr>
          </w:tbl>
          <w:p w:rsidR="00C009BE" w:rsidRDefault="00C009BE" w:rsidP="00B578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since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the question states “Complete the table to show the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number of passengers in the taxi at each stop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”.</w:t>
            </w:r>
          </w:p>
          <w:p w:rsidR="00C009BE" w:rsidRPr="00C009BE" w:rsidRDefault="00C009BE" w:rsidP="00B578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The number of passengers inside the taxi is cumulative.</w:t>
            </w:r>
          </w:p>
        </w:tc>
      </w:tr>
      <w:tr w:rsidR="00790C65" w:rsidRPr="00485AB9" w:rsidTr="00AE7EF3">
        <w:trPr>
          <w:trHeight w:val="1134"/>
        </w:trPr>
        <w:tc>
          <w:tcPr>
            <w:tcW w:w="918" w:type="dxa"/>
            <w:vMerge/>
          </w:tcPr>
          <w:p w:rsidR="00790C65" w:rsidRPr="00485AB9" w:rsidRDefault="00790C65" w:rsidP="00B578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7" w:type="dxa"/>
          </w:tcPr>
          <w:p w:rsidR="00790C65" w:rsidRPr="00485AB9" w:rsidRDefault="00790C65" w:rsidP="008B0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18" w:type="dxa"/>
          </w:tcPr>
          <w:p w:rsidR="00790C65" w:rsidRDefault="00790C65" w:rsidP="00B5784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2.1, 2.2, 2.3, and 2,4 Numbering does not correspond to numbering of the task</w:t>
            </w:r>
          </w:p>
          <w:p w:rsidR="00790C65" w:rsidRPr="00246ABC" w:rsidRDefault="00790C65" w:rsidP="00B5784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307" w:type="dxa"/>
          </w:tcPr>
          <w:p w:rsidR="00790C65" w:rsidRPr="008B09AF" w:rsidRDefault="00790C65" w:rsidP="00B578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Numbering of the tool should be 2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.1.1, 2.1.2, 2.1.3 </m:t>
              </m:r>
            </m:oMath>
            <w:r w:rsidRPr="008B09AF">
              <w:rPr>
                <w:rFonts w:ascii="Times New Roman" w:hAnsi="Times New Roman" w:cs="Times New Roman"/>
                <w:bCs/>
                <w:sz w:val="24"/>
                <w:szCs w:val="24"/>
              </w:rPr>
              <w:t>and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2.1.4</m:t>
              </m:r>
            </m:oMath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respectively </w:t>
            </w:r>
            <w:bookmarkStart w:id="0" w:name="_GoBack"/>
            <w:bookmarkEnd w:id="0"/>
          </w:p>
        </w:tc>
      </w:tr>
    </w:tbl>
    <w:p w:rsidR="00850B72" w:rsidRDefault="00850B72" w:rsidP="002249B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50B72" w:rsidRDefault="00850B7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2249BE" w:rsidRPr="00B0729F" w:rsidRDefault="002249BE" w:rsidP="002249B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8"/>
        <w:gridCol w:w="1137"/>
        <w:gridCol w:w="5920"/>
        <w:gridCol w:w="6305"/>
      </w:tblGrid>
      <w:tr w:rsidR="002249BE" w:rsidRPr="00485AB9" w:rsidTr="008B09AF">
        <w:tc>
          <w:tcPr>
            <w:tcW w:w="14280" w:type="dxa"/>
            <w:gridSpan w:val="4"/>
          </w:tcPr>
          <w:p w:rsidR="002249BE" w:rsidRPr="00485AB9" w:rsidRDefault="002249BE" w:rsidP="00B578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PROJECT</w:t>
            </w:r>
          </w:p>
        </w:tc>
      </w:tr>
      <w:tr w:rsidR="002249BE" w:rsidRPr="00485AB9" w:rsidTr="008B09AF">
        <w:tc>
          <w:tcPr>
            <w:tcW w:w="918" w:type="dxa"/>
            <w:shd w:val="clear" w:color="auto" w:fill="A6A6A6"/>
          </w:tcPr>
          <w:p w:rsidR="002249BE" w:rsidRPr="00485AB9" w:rsidRDefault="002249BE" w:rsidP="00B578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A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TASK</w:t>
            </w:r>
          </w:p>
        </w:tc>
        <w:tc>
          <w:tcPr>
            <w:tcW w:w="1137" w:type="dxa"/>
            <w:shd w:val="clear" w:color="auto" w:fill="A6A6A6"/>
          </w:tcPr>
          <w:p w:rsidR="002249BE" w:rsidRPr="00485AB9" w:rsidRDefault="002249BE" w:rsidP="00B578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A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Ques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tion</w:t>
            </w:r>
            <w:r w:rsidRPr="00485A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920" w:type="dxa"/>
            <w:shd w:val="clear" w:color="auto" w:fill="A6A6A6"/>
          </w:tcPr>
          <w:p w:rsidR="002249BE" w:rsidRPr="00485AB9" w:rsidRDefault="002249BE" w:rsidP="00B578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A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Findings</w:t>
            </w:r>
          </w:p>
        </w:tc>
        <w:tc>
          <w:tcPr>
            <w:tcW w:w="6305" w:type="dxa"/>
            <w:shd w:val="clear" w:color="auto" w:fill="A6A6A6"/>
          </w:tcPr>
          <w:p w:rsidR="002249BE" w:rsidRPr="00485AB9" w:rsidRDefault="002249BE" w:rsidP="00B578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A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Recommendations</w:t>
            </w:r>
          </w:p>
        </w:tc>
      </w:tr>
      <w:tr w:rsidR="002249BE" w:rsidRPr="00485AB9" w:rsidTr="008B09AF">
        <w:tc>
          <w:tcPr>
            <w:tcW w:w="918" w:type="dxa"/>
            <w:vMerge w:val="restart"/>
          </w:tcPr>
          <w:p w:rsidR="002249BE" w:rsidRPr="00485AB9" w:rsidRDefault="002249BE" w:rsidP="00B578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7" w:type="dxa"/>
          </w:tcPr>
          <w:p w:rsidR="002249BE" w:rsidRPr="00485AB9" w:rsidRDefault="00197208" w:rsidP="00B57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  <w:tc>
          <w:tcPr>
            <w:tcW w:w="5920" w:type="dxa"/>
          </w:tcPr>
          <w:p w:rsidR="002249BE" w:rsidRPr="00246ABC" w:rsidRDefault="00197208" w:rsidP="00B5784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On INSTRUCTION AND INFORMATION</w:t>
            </w:r>
          </w:p>
        </w:tc>
        <w:tc>
          <w:tcPr>
            <w:tcW w:w="6305" w:type="dxa"/>
          </w:tcPr>
          <w:p w:rsidR="002249BE" w:rsidRPr="00485AB9" w:rsidRDefault="00197208" w:rsidP="00B57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Also include Pencil, Ruler, Protractor and compass (Mathematical Instruments) as requirements.</w:t>
            </w:r>
          </w:p>
        </w:tc>
      </w:tr>
      <w:tr w:rsidR="00197208" w:rsidRPr="00485AB9" w:rsidTr="008B09AF">
        <w:tc>
          <w:tcPr>
            <w:tcW w:w="918" w:type="dxa"/>
            <w:vMerge/>
          </w:tcPr>
          <w:p w:rsidR="00197208" w:rsidRPr="00485AB9" w:rsidRDefault="00197208" w:rsidP="00B578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7" w:type="dxa"/>
          </w:tcPr>
          <w:p w:rsidR="00197208" w:rsidRDefault="00197208" w:rsidP="00B57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Activity 1</w:t>
            </w:r>
          </w:p>
        </w:tc>
        <w:tc>
          <w:tcPr>
            <w:tcW w:w="5920" w:type="dxa"/>
          </w:tcPr>
          <w:p w:rsidR="00197208" w:rsidRDefault="004D4AFB" w:rsidP="00B5784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“</w:t>
            </w:r>
            <w:proofErr w:type="spellStart"/>
            <w:r w:rsidRPr="004D4AFB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D9D9D9" w:themeFill="background1" w:themeFillShade="D9"/>
              </w:rPr>
              <w:t>ww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Submit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the list with your project”</w:t>
            </w:r>
          </w:p>
        </w:tc>
        <w:tc>
          <w:tcPr>
            <w:tcW w:w="6305" w:type="dxa"/>
          </w:tcPr>
          <w:p w:rsidR="00197208" w:rsidRDefault="004D4AFB" w:rsidP="00B57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Remove </w:t>
            </w:r>
            <w:proofErr w:type="spellStart"/>
            <w:r w:rsidRPr="004D4AFB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ww</w:t>
            </w:r>
            <w:proofErr w:type="spellEnd"/>
          </w:p>
        </w:tc>
      </w:tr>
      <w:tr w:rsidR="002249BE" w:rsidRPr="00485AB9" w:rsidTr="008B09AF">
        <w:tc>
          <w:tcPr>
            <w:tcW w:w="918" w:type="dxa"/>
            <w:vMerge/>
          </w:tcPr>
          <w:p w:rsidR="002249BE" w:rsidRPr="00485AB9" w:rsidRDefault="002249BE" w:rsidP="00B578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7" w:type="dxa"/>
          </w:tcPr>
          <w:p w:rsidR="002249BE" w:rsidRPr="00485AB9" w:rsidRDefault="004D4AFB" w:rsidP="00B57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Activity 1</w:t>
            </w:r>
          </w:p>
        </w:tc>
        <w:tc>
          <w:tcPr>
            <w:tcW w:w="5920" w:type="dxa"/>
          </w:tcPr>
          <w:p w:rsidR="002249BE" w:rsidRPr="00246ABC" w:rsidRDefault="004D4AFB" w:rsidP="004D4AFB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You must make a list of learners interviewed, class and their choice of fruit.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wwSubmit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the list with your project. </w:t>
            </w:r>
            <w:r w:rsidRPr="004D4AFB">
              <w:rPr>
                <w:rFonts w:ascii="Times New Roman" w:hAnsi="Times New Roman"/>
                <w:sz w:val="24"/>
                <w:szCs w:val="24"/>
                <w:shd w:val="clear" w:color="auto" w:fill="D9D9D9" w:themeFill="background1" w:themeFillShade="D9"/>
              </w:rPr>
              <w:t>See example below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305" w:type="dxa"/>
          </w:tcPr>
          <w:p w:rsidR="002249BE" w:rsidRPr="00485AB9" w:rsidRDefault="004D4AFB" w:rsidP="00EE0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See </w:t>
            </w:r>
            <w:r w:rsidR="00EE0B6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Annexure A: P</w:t>
            </w:r>
            <w:r w:rsidRPr="00850B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roject </w:t>
            </w:r>
            <w:r w:rsidR="00EE0B6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Data Collection Sheet </w:t>
            </w:r>
            <w:r w:rsidR="001D19E3">
              <w:rPr>
                <w:rFonts w:ascii="Times New Roman" w:hAnsi="Times New Roman" w:cs="Times New Roman"/>
                <w:sz w:val="24"/>
                <w:szCs w:val="24"/>
              </w:rPr>
              <w:t xml:space="preserve">below is a data collection sheet. </w:t>
            </w:r>
            <w:r w:rsidR="00530EC9">
              <w:rPr>
                <w:rFonts w:ascii="Times New Roman" w:hAnsi="Times New Roman" w:cs="Times New Roman"/>
                <w:sz w:val="24"/>
                <w:szCs w:val="24"/>
              </w:rPr>
              <w:t xml:space="preserve">At least </w:t>
            </w:r>
            <w:r w:rsidR="001D19E3">
              <w:rPr>
                <w:rFonts w:ascii="Times New Roman" w:hAnsi="Times New Roman" w:cs="Times New Roman"/>
                <w:sz w:val="24"/>
                <w:szCs w:val="24"/>
              </w:rPr>
              <w:t>3 copies of each will be needed for each learner.</w:t>
            </w:r>
          </w:p>
        </w:tc>
      </w:tr>
      <w:tr w:rsidR="00850B72" w:rsidRPr="00485AB9" w:rsidTr="008B09AF">
        <w:tc>
          <w:tcPr>
            <w:tcW w:w="918" w:type="dxa"/>
          </w:tcPr>
          <w:p w:rsidR="00850B72" w:rsidRPr="00485AB9" w:rsidRDefault="00850B72" w:rsidP="00B578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7" w:type="dxa"/>
          </w:tcPr>
          <w:p w:rsidR="00850B72" w:rsidRDefault="00850B72" w:rsidP="00B57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850B72" w:rsidRDefault="00850B72" w:rsidP="004D4AF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rubric was not provided for learners to see how their evidence is going to be assessed.</w:t>
            </w:r>
          </w:p>
        </w:tc>
        <w:tc>
          <w:tcPr>
            <w:tcW w:w="6305" w:type="dxa"/>
          </w:tcPr>
          <w:p w:rsidR="00850B72" w:rsidRPr="00EE0B62" w:rsidRDefault="00EE0B62" w:rsidP="00B57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Annexure B: Project Rubric for learners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attached below.</w:t>
            </w:r>
          </w:p>
        </w:tc>
      </w:tr>
      <w:tr w:rsidR="002249BE" w:rsidRPr="00485AB9" w:rsidTr="008B09AF">
        <w:tc>
          <w:tcPr>
            <w:tcW w:w="918" w:type="dxa"/>
            <w:shd w:val="clear" w:color="auto" w:fill="A6A6A6"/>
          </w:tcPr>
          <w:p w:rsidR="002249BE" w:rsidRPr="00485AB9" w:rsidRDefault="002249BE" w:rsidP="00B578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A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TOOL</w:t>
            </w:r>
          </w:p>
        </w:tc>
        <w:tc>
          <w:tcPr>
            <w:tcW w:w="1137" w:type="dxa"/>
            <w:shd w:val="clear" w:color="auto" w:fill="A6A6A6"/>
          </w:tcPr>
          <w:p w:rsidR="002249BE" w:rsidRPr="00485AB9" w:rsidRDefault="002249BE" w:rsidP="00B57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  <w:shd w:val="clear" w:color="auto" w:fill="A6A6A6"/>
          </w:tcPr>
          <w:p w:rsidR="002249BE" w:rsidRPr="00246ABC" w:rsidRDefault="002249BE" w:rsidP="00B5784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305" w:type="dxa"/>
            <w:shd w:val="clear" w:color="auto" w:fill="A6A6A6"/>
          </w:tcPr>
          <w:p w:rsidR="002249BE" w:rsidRPr="00485AB9" w:rsidRDefault="002249BE" w:rsidP="00B57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9BE" w:rsidRPr="00485AB9" w:rsidTr="008B09AF">
        <w:tc>
          <w:tcPr>
            <w:tcW w:w="918" w:type="dxa"/>
            <w:vMerge w:val="restart"/>
          </w:tcPr>
          <w:p w:rsidR="002249BE" w:rsidRPr="00485AB9" w:rsidRDefault="002249BE" w:rsidP="00B578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7" w:type="dxa"/>
          </w:tcPr>
          <w:p w:rsidR="002249BE" w:rsidRPr="00485AB9" w:rsidRDefault="002249BE" w:rsidP="00B57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2249BE" w:rsidRPr="00246ABC" w:rsidRDefault="001D19E3" w:rsidP="00B5784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There is no rubric and checklist for learners to be able to see how they will be assessed</w:t>
            </w:r>
          </w:p>
        </w:tc>
        <w:tc>
          <w:tcPr>
            <w:tcW w:w="6305" w:type="dxa"/>
          </w:tcPr>
          <w:p w:rsidR="002249BE" w:rsidRPr="00530EC9" w:rsidRDefault="001D19E3" w:rsidP="00B578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0EC9">
              <w:rPr>
                <w:rFonts w:ascii="Times New Roman" w:hAnsi="Times New Roman" w:cs="Times New Roman"/>
                <w:bCs/>
                <w:sz w:val="24"/>
                <w:szCs w:val="24"/>
              </w:rPr>
              <w:t>Provide a rubric and checklist to the learners when issuing the Project</w:t>
            </w:r>
          </w:p>
        </w:tc>
      </w:tr>
      <w:tr w:rsidR="002249BE" w:rsidRPr="00485AB9" w:rsidTr="008B09AF">
        <w:tc>
          <w:tcPr>
            <w:tcW w:w="918" w:type="dxa"/>
            <w:vMerge/>
          </w:tcPr>
          <w:p w:rsidR="002249BE" w:rsidRPr="00485AB9" w:rsidRDefault="002249BE" w:rsidP="00B578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7" w:type="dxa"/>
          </w:tcPr>
          <w:p w:rsidR="002249BE" w:rsidRPr="00485AB9" w:rsidRDefault="00530EC9" w:rsidP="00B57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5920" w:type="dxa"/>
          </w:tcPr>
          <w:p w:rsidR="002249BE" w:rsidRPr="00246ABC" w:rsidRDefault="00530EC9" w:rsidP="00530EC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Three marks for summary report of data.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Six marks for number of fruits to be ordered for 180 learners </w:t>
            </w:r>
            <w:r w:rsidRPr="00530EC9">
              <w:rPr>
                <w:rFonts w:ascii="Times New Roman" w:hAnsi="Times New Roman"/>
                <w:bCs/>
                <w:sz w:val="24"/>
                <w:szCs w:val="24"/>
                <w:shd w:val="clear" w:color="auto" w:fill="D9D9D9" w:themeFill="background1" w:themeFillShade="D9"/>
              </w:rPr>
              <w:t xml:space="preserve">6 </w:t>
            </w:r>
            <w:r w:rsidRPr="00530EC9">
              <w:rPr>
                <w:rFonts w:ascii="Arial" w:hAnsi="Arial" w:cs="Arial"/>
                <w:bCs/>
                <w:sz w:val="20"/>
                <w:szCs w:val="24"/>
                <w:shd w:val="clear" w:color="auto" w:fill="D9D9D9" w:themeFill="background1" w:themeFillShade="D9"/>
              </w:rPr>
              <w:t>X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number of fruits for each type)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305" w:type="dxa"/>
          </w:tcPr>
          <w:p w:rsidR="002249BE" w:rsidRDefault="00530EC9" w:rsidP="00B578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Three marks for summary report of data.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Six marks for number of fruits to be ordered for 180 learners </w:t>
            </w:r>
            <w:r w:rsidRPr="00530EC9">
              <w:rPr>
                <w:rFonts w:ascii="Times New Roman" w:hAnsi="Times New Roman"/>
                <w:bCs/>
                <w:sz w:val="24"/>
                <w:szCs w:val="24"/>
                <w:shd w:val="clear" w:color="auto" w:fill="D9D9D9" w:themeFill="background1" w:themeFillShade="D9"/>
              </w:rPr>
              <w:t xml:space="preserve">3 </w:t>
            </w:r>
            <w:r w:rsidRPr="00530EC9">
              <w:rPr>
                <w:rFonts w:ascii="Arial" w:hAnsi="Arial" w:cs="Arial"/>
                <w:bCs/>
                <w:sz w:val="20"/>
                <w:szCs w:val="24"/>
                <w:shd w:val="clear" w:color="auto" w:fill="D9D9D9" w:themeFill="background1" w:themeFillShade="D9"/>
              </w:rPr>
              <w:t>X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number of fruits for each type)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EE0B62" w:rsidRPr="00485AB9" w:rsidRDefault="00EE0B62" w:rsidP="00B578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This is because all the fruits must add up to 180 not 360.</w:t>
            </w:r>
          </w:p>
        </w:tc>
      </w:tr>
    </w:tbl>
    <w:p w:rsidR="00CD050F" w:rsidRDefault="00CD050F" w:rsidP="00561EA9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  <w:sectPr w:rsidR="00CD050F" w:rsidSect="00391815">
          <w:pgSz w:w="16838" w:h="11906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CD050F" w:rsidRDefault="00CD050F" w:rsidP="00CD050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Project ANNEXURE A: Data Collection Sheet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188"/>
      </w:tblGrid>
      <w:tr w:rsidR="00CD050F" w:rsidTr="0013604F">
        <w:tc>
          <w:tcPr>
            <w:tcW w:w="4361" w:type="dxa"/>
            <w:shd w:val="clear" w:color="auto" w:fill="F2F2F2" w:themeFill="background1" w:themeFillShade="F2"/>
            <w:vAlign w:val="center"/>
          </w:tcPr>
          <w:p w:rsidR="00CD050F" w:rsidRDefault="00CD050F" w:rsidP="001D19E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Learners’ Names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CD050F" w:rsidRDefault="00CD050F" w:rsidP="001D19E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Class</w:t>
            </w:r>
          </w:p>
        </w:tc>
        <w:tc>
          <w:tcPr>
            <w:tcW w:w="2188" w:type="dxa"/>
            <w:shd w:val="clear" w:color="auto" w:fill="F2F2F2" w:themeFill="background1" w:themeFillShade="F2"/>
            <w:vAlign w:val="center"/>
          </w:tcPr>
          <w:p w:rsidR="00CD050F" w:rsidRDefault="00CD050F" w:rsidP="001D19E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Fruit</w:t>
            </w:r>
          </w:p>
          <w:p w:rsidR="00CD050F" w:rsidRPr="001D19E3" w:rsidRDefault="00CD050F" w:rsidP="001D19E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19E3">
              <w:rPr>
                <w:rFonts w:ascii="Times New Roman" w:hAnsi="Times New Roman" w:cs="Times New Roman"/>
                <w:b/>
                <w:bCs/>
              </w:rPr>
              <w:t>(Choose o</w:t>
            </w:r>
            <w:r w:rsidR="001D19E3" w:rsidRPr="001D19E3">
              <w:rPr>
                <w:rFonts w:ascii="Times New Roman" w:hAnsi="Times New Roman" w:cs="Times New Roman"/>
                <w:b/>
                <w:bCs/>
              </w:rPr>
              <w:t>ne Fruit ONLY</w:t>
            </w:r>
            <w:r w:rsidRPr="001D19E3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CD050F" w:rsidTr="00CD050F">
        <w:tc>
          <w:tcPr>
            <w:tcW w:w="4361" w:type="dxa"/>
          </w:tcPr>
          <w:p w:rsidR="00CD050F" w:rsidRPr="001D19E3" w:rsidRDefault="00CD050F" w:rsidP="001D19E3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CD050F" w:rsidRDefault="00CD050F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88" w:type="dxa"/>
          </w:tcPr>
          <w:p w:rsidR="00CD050F" w:rsidRDefault="00CD050F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D050F" w:rsidTr="00CD050F">
        <w:tc>
          <w:tcPr>
            <w:tcW w:w="4361" w:type="dxa"/>
          </w:tcPr>
          <w:p w:rsidR="00CD050F" w:rsidRPr="001D19E3" w:rsidRDefault="00CD050F" w:rsidP="001D19E3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CD050F" w:rsidRDefault="00CD050F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88" w:type="dxa"/>
          </w:tcPr>
          <w:p w:rsidR="00CD050F" w:rsidRDefault="00CD050F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D050F" w:rsidTr="00CD050F">
        <w:tc>
          <w:tcPr>
            <w:tcW w:w="4361" w:type="dxa"/>
          </w:tcPr>
          <w:p w:rsidR="00CD050F" w:rsidRPr="001D19E3" w:rsidRDefault="00CD050F" w:rsidP="001D19E3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CD050F" w:rsidRDefault="00CD050F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88" w:type="dxa"/>
          </w:tcPr>
          <w:p w:rsidR="00CD050F" w:rsidRDefault="00CD050F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D050F" w:rsidTr="00CD050F">
        <w:tc>
          <w:tcPr>
            <w:tcW w:w="4361" w:type="dxa"/>
          </w:tcPr>
          <w:p w:rsidR="00CD050F" w:rsidRPr="001D19E3" w:rsidRDefault="00CD050F" w:rsidP="001D19E3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CD050F" w:rsidRDefault="00CD050F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88" w:type="dxa"/>
          </w:tcPr>
          <w:p w:rsidR="00CD050F" w:rsidRDefault="00CD050F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D050F" w:rsidTr="00CD050F">
        <w:tc>
          <w:tcPr>
            <w:tcW w:w="4361" w:type="dxa"/>
          </w:tcPr>
          <w:p w:rsidR="00CD050F" w:rsidRPr="001D19E3" w:rsidRDefault="00CD050F" w:rsidP="001D19E3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CD050F" w:rsidRDefault="00CD050F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88" w:type="dxa"/>
          </w:tcPr>
          <w:p w:rsidR="00CD050F" w:rsidRDefault="00CD050F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D050F" w:rsidTr="00CD050F">
        <w:tc>
          <w:tcPr>
            <w:tcW w:w="4361" w:type="dxa"/>
          </w:tcPr>
          <w:p w:rsidR="00CD050F" w:rsidRPr="001D19E3" w:rsidRDefault="00CD050F" w:rsidP="001D19E3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CD050F" w:rsidRDefault="00CD050F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88" w:type="dxa"/>
          </w:tcPr>
          <w:p w:rsidR="00CD050F" w:rsidRDefault="00CD050F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D050F" w:rsidTr="00CD050F">
        <w:tc>
          <w:tcPr>
            <w:tcW w:w="4361" w:type="dxa"/>
          </w:tcPr>
          <w:p w:rsidR="00CD050F" w:rsidRPr="001D19E3" w:rsidRDefault="00CD050F" w:rsidP="001D19E3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CD050F" w:rsidRDefault="00CD050F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88" w:type="dxa"/>
          </w:tcPr>
          <w:p w:rsidR="00CD050F" w:rsidRDefault="00CD050F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D19E3" w:rsidTr="00CD050F">
        <w:tc>
          <w:tcPr>
            <w:tcW w:w="4361" w:type="dxa"/>
          </w:tcPr>
          <w:p w:rsidR="001D19E3" w:rsidRPr="001D19E3" w:rsidRDefault="001D19E3" w:rsidP="001D19E3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1D19E3" w:rsidRDefault="001D19E3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88" w:type="dxa"/>
          </w:tcPr>
          <w:p w:rsidR="001D19E3" w:rsidRDefault="001D19E3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D19E3" w:rsidTr="00CD050F">
        <w:tc>
          <w:tcPr>
            <w:tcW w:w="4361" w:type="dxa"/>
          </w:tcPr>
          <w:p w:rsidR="001D19E3" w:rsidRPr="001D19E3" w:rsidRDefault="001D19E3" w:rsidP="001D19E3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1D19E3" w:rsidRDefault="001D19E3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88" w:type="dxa"/>
          </w:tcPr>
          <w:p w:rsidR="001D19E3" w:rsidRDefault="001D19E3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D19E3" w:rsidTr="00CD050F">
        <w:tc>
          <w:tcPr>
            <w:tcW w:w="4361" w:type="dxa"/>
          </w:tcPr>
          <w:p w:rsidR="001D19E3" w:rsidRPr="001D19E3" w:rsidRDefault="001D19E3" w:rsidP="001D19E3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1D19E3" w:rsidRDefault="001D19E3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88" w:type="dxa"/>
          </w:tcPr>
          <w:p w:rsidR="001D19E3" w:rsidRDefault="001D19E3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D19E3" w:rsidTr="00CD050F">
        <w:tc>
          <w:tcPr>
            <w:tcW w:w="4361" w:type="dxa"/>
          </w:tcPr>
          <w:p w:rsidR="001D19E3" w:rsidRPr="001D19E3" w:rsidRDefault="001D19E3" w:rsidP="001D19E3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1D19E3" w:rsidRDefault="001D19E3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88" w:type="dxa"/>
          </w:tcPr>
          <w:p w:rsidR="001D19E3" w:rsidRDefault="001D19E3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D19E3" w:rsidTr="00CD050F">
        <w:tc>
          <w:tcPr>
            <w:tcW w:w="4361" w:type="dxa"/>
          </w:tcPr>
          <w:p w:rsidR="001D19E3" w:rsidRPr="001D19E3" w:rsidRDefault="001D19E3" w:rsidP="001D19E3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1D19E3" w:rsidRDefault="001D19E3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88" w:type="dxa"/>
          </w:tcPr>
          <w:p w:rsidR="001D19E3" w:rsidRDefault="001D19E3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D19E3" w:rsidTr="00CD050F">
        <w:tc>
          <w:tcPr>
            <w:tcW w:w="4361" w:type="dxa"/>
          </w:tcPr>
          <w:p w:rsidR="001D19E3" w:rsidRPr="001D19E3" w:rsidRDefault="001D19E3" w:rsidP="001D19E3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1D19E3" w:rsidRDefault="001D19E3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88" w:type="dxa"/>
          </w:tcPr>
          <w:p w:rsidR="001D19E3" w:rsidRDefault="001D19E3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D19E3" w:rsidTr="00CD050F">
        <w:tc>
          <w:tcPr>
            <w:tcW w:w="4361" w:type="dxa"/>
          </w:tcPr>
          <w:p w:rsidR="001D19E3" w:rsidRPr="001D19E3" w:rsidRDefault="001D19E3" w:rsidP="001D19E3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1D19E3" w:rsidRDefault="001D19E3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88" w:type="dxa"/>
          </w:tcPr>
          <w:p w:rsidR="001D19E3" w:rsidRDefault="001D19E3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D19E3" w:rsidTr="00CD050F">
        <w:tc>
          <w:tcPr>
            <w:tcW w:w="4361" w:type="dxa"/>
          </w:tcPr>
          <w:p w:rsidR="001D19E3" w:rsidRPr="001D19E3" w:rsidRDefault="001D19E3" w:rsidP="001D19E3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1D19E3" w:rsidRDefault="001D19E3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88" w:type="dxa"/>
          </w:tcPr>
          <w:p w:rsidR="001D19E3" w:rsidRDefault="001D19E3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D19E3" w:rsidTr="00CD050F">
        <w:tc>
          <w:tcPr>
            <w:tcW w:w="4361" w:type="dxa"/>
          </w:tcPr>
          <w:p w:rsidR="001D19E3" w:rsidRPr="001D19E3" w:rsidRDefault="001D19E3" w:rsidP="001D19E3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1D19E3" w:rsidRDefault="001D19E3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88" w:type="dxa"/>
          </w:tcPr>
          <w:p w:rsidR="001D19E3" w:rsidRDefault="001D19E3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D19E3" w:rsidTr="00CD050F">
        <w:tc>
          <w:tcPr>
            <w:tcW w:w="4361" w:type="dxa"/>
          </w:tcPr>
          <w:p w:rsidR="001D19E3" w:rsidRPr="001D19E3" w:rsidRDefault="001D19E3" w:rsidP="001D19E3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1D19E3" w:rsidRDefault="001D19E3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88" w:type="dxa"/>
          </w:tcPr>
          <w:p w:rsidR="001D19E3" w:rsidRDefault="001D19E3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D19E3" w:rsidTr="00CD050F">
        <w:tc>
          <w:tcPr>
            <w:tcW w:w="4361" w:type="dxa"/>
          </w:tcPr>
          <w:p w:rsidR="001D19E3" w:rsidRPr="001D19E3" w:rsidRDefault="001D19E3" w:rsidP="001D19E3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1D19E3" w:rsidRDefault="001D19E3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88" w:type="dxa"/>
          </w:tcPr>
          <w:p w:rsidR="001D19E3" w:rsidRDefault="001D19E3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D19E3" w:rsidTr="00CD050F">
        <w:tc>
          <w:tcPr>
            <w:tcW w:w="4361" w:type="dxa"/>
          </w:tcPr>
          <w:p w:rsidR="001D19E3" w:rsidRPr="001D19E3" w:rsidRDefault="001D19E3" w:rsidP="001D19E3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1D19E3" w:rsidRDefault="001D19E3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88" w:type="dxa"/>
          </w:tcPr>
          <w:p w:rsidR="001D19E3" w:rsidRDefault="001D19E3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D19E3" w:rsidTr="00CD050F">
        <w:tc>
          <w:tcPr>
            <w:tcW w:w="4361" w:type="dxa"/>
          </w:tcPr>
          <w:p w:rsidR="001D19E3" w:rsidRPr="001D19E3" w:rsidRDefault="001D19E3" w:rsidP="001D19E3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1D19E3" w:rsidRDefault="001D19E3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88" w:type="dxa"/>
          </w:tcPr>
          <w:p w:rsidR="001D19E3" w:rsidRDefault="001D19E3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66E2" w:rsidTr="00CD050F">
        <w:tc>
          <w:tcPr>
            <w:tcW w:w="4361" w:type="dxa"/>
          </w:tcPr>
          <w:p w:rsidR="00EF66E2" w:rsidRPr="001D19E3" w:rsidRDefault="00EF66E2" w:rsidP="001D19E3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EF66E2" w:rsidRDefault="00EF66E2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88" w:type="dxa"/>
          </w:tcPr>
          <w:p w:rsidR="00EF66E2" w:rsidRDefault="00EF66E2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66E2" w:rsidTr="00CD050F">
        <w:tc>
          <w:tcPr>
            <w:tcW w:w="4361" w:type="dxa"/>
          </w:tcPr>
          <w:p w:rsidR="00EF66E2" w:rsidRPr="001D19E3" w:rsidRDefault="00EF66E2" w:rsidP="001D19E3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EF66E2" w:rsidRDefault="00EF66E2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88" w:type="dxa"/>
          </w:tcPr>
          <w:p w:rsidR="00EF66E2" w:rsidRDefault="00EF66E2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66E2" w:rsidTr="00CD050F">
        <w:tc>
          <w:tcPr>
            <w:tcW w:w="4361" w:type="dxa"/>
          </w:tcPr>
          <w:p w:rsidR="00EF66E2" w:rsidRPr="001D19E3" w:rsidRDefault="00EF66E2" w:rsidP="001D19E3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EF66E2" w:rsidRDefault="00EF66E2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88" w:type="dxa"/>
          </w:tcPr>
          <w:p w:rsidR="00EF66E2" w:rsidRDefault="00EF66E2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66E2" w:rsidTr="00CD050F">
        <w:tc>
          <w:tcPr>
            <w:tcW w:w="4361" w:type="dxa"/>
          </w:tcPr>
          <w:p w:rsidR="00EF66E2" w:rsidRPr="001D19E3" w:rsidRDefault="00EF66E2" w:rsidP="001D19E3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EF66E2" w:rsidRDefault="00EF66E2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88" w:type="dxa"/>
          </w:tcPr>
          <w:p w:rsidR="00EF66E2" w:rsidRDefault="00EF66E2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66E2" w:rsidTr="00CD050F">
        <w:tc>
          <w:tcPr>
            <w:tcW w:w="4361" w:type="dxa"/>
          </w:tcPr>
          <w:p w:rsidR="00EF66E2" w:rsidRPr="001D19E3" w:rsidRDefault="00EF66E2" w:rsidP="001D19E3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EF66E2" w:rsidRDefault="00EF66E2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88" w:type="dxa"/>
          </w:tcPr>
          <w:p w:rsidR="00EF66E2" w:rsidRDefault="00EF66E2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66E2" w:rsidTr="00CD050F">
        <w:tc>
          <w:tcPr>
            <w:tcW w:w="4361" w:type="dxa"/>
          </w:tcPr>
          <w:p w:rsidR="00EF66E2" w:rsidRPr="001D19E3" w:rsidRDefault="00EF66E2" w:rsidP="001D19E3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EF66E2" w:rsidRDefault="00EF66E2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88" w:type="dxa"/>
          </w:tcPr>
          <w:p w:rsidR="00EF66E2" w:rsidRDefault="00EF66E2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66E2" w:rsidTr="00CD050F">
        <w:tc>
          <w:tcPr>
            <w:tcW w:w="4361" w:type="dxa"/>
          </w:tcPr>
          <w:p w:rsidR="00EF66E2" w:rsidRPr="001D19E3" w:rsidRDefault="00EF66E2" w:rsidP="001D19E3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EF66E2" w:rsidRDefault="00EF66E2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88" w:type="dxa"/>
          </w:tcPr>
          <w:p w:rsidR="00EF66E2" w:rsidRDefault="00EF66E2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66E2" w:rsidTr="00CD050F">
        <w:tc>
          <w:tcPr>
            <w:tcW w:w="4361" w:type="dxa"/>
          </w:tcPr>
          <w:p w:rsidR="00EF66E2" w:rsidRPr="001D19E3" w:rsidRDefault="00EF66E2" w:rsidP="001D19E3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EF66E2" w:rsidRDefault="00EF66E2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88" w:type="dxa"/>
          </w:tcPr>
          <w:p w:rsidR="00EF66E2" w:rsidRDefault="00EF66E2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66E2" w:rsidTr="00CD050F">
        <w:tc>
          <w:tcPr>
            <w:tcW w:w="4361" w:type="dxa"/>
          </w:tcPr>
          <w:p w:rsidR="00EF66E2" w:rsidRPr="001D19E3" w:rsidRDefault="00EF66E2" w:rsidP="001D19E3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EF66E2" w:rsidRDefault="00EF66E2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88" w:type="dxa"/>
          </w:tcPr>
          <w:p w:rsidR="00EF66E2" w:rsidRDefault="00EF66E2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66E2" w:rsidTr="00CD050F">
        <w:tc>
          <w:tcPr>
            <w:tcW w:w="4361" w:type="dxa"/>
          </w:tcPr>
          <w:p w:rsidR="00EF66E2" w:rsidRPr="001D19E3" w:rsidRDefault="00EF66E2" w:rsidP="001D19E3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EF66E2" w:rsidRDefault="00EF66E2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88" w:type="dxa"/>
          </w:tcPr>
          <w:p w:rsidR="00EF66E2" w:rsidRDefault="00EF66E2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D19E3" w:rsidTr="00CD050F">
        <w:tc>
          <w:tcPr>
            <w:tcW w:w="4361" w:type="dxa"/>
          </w:tcPr>
          <w:p w:rsidR="001D19E3" w:rsidRPr="001D19E3" w:rsidRDefault="001D19E3" w:rsidP="001D19E3">
            <w:pPr>
              <w:pStyle w:val="ListParagraph"/>
              <w:spacing w:after="0"/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1D19E3" w:rsidRDefault="001D19E3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88" w:type="dxa"/>
          </w:tcPr>
          <w:p w:rsidR="001D19E3" w:rsidRDefault="001D19E3" w:rsidP="00CD050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CD050F" w:rsidRPr="00CD050F" w:rsidRDefault="00CD050F" w:rsidP="00CD050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F394C" w:rsidRDefault="007F394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AF17E4" w:rsidRDefault="00850B72" w:rsidP="00737C4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Annexure B: Project Rubric for learners</w:t>
      </w:r>
    </w:p>
    <w:p w:rsidR="00952F21" w:rsidRDefault="00952F21" w:rsidP="00737C4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27"/>
        <w:gridCol w:w="6015"/>
      </w:tblGrid>
      <w:tr w:rsidR="00952F21" w:rsidTr="003B5414">
        <w:trPr>
          <w:trHeight w:val="510"/>
        </w:trPr>
        <w:tc>
          <w:tcPr>
            <w:tcW w:w="3227" w:type="dxa"/>
            <w:vAlign w:val="center"/>
          </w:tcPr>
          <w:p w:rsidR="00952F21" w:rsidRDefault="003B5414" w:rsidP="003B54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 of Learner</w:t>
            </w:r>
          </w:p>
        </w:tc>
        <w:tc>
          <w:tcPr>
            <w:tcW w:w="6015" w:type="dxa"/>
            <w:vAlign w:val="center"/>
          </w:tcPr>
          <w:p w:rsidR="00952F21" w:rsidRDefault="00952F21" w:rsidP="003B54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2F21" w:rsidTr="003B5414">
        <w:trPr>
          <w:trHeight w:val="510"/>
        </w:trPr>
        <w:tc>
          <w:tcPr>
            <w:tcW w:w="3227" w:type="dxa"/>
            <w:vAlign w:val="center"/>
          </w:tcPr>
          <w:p w:rsidR="00952F21" w:rsidRDefault="003B5414" w:rsidP="003B54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 of Centre</w:t>
            </w:r>
          </w:p>
        </w:tc>
        <w:tc>
          <w:tcPr>
            <w:tcW w:w="6015" w:type="dxa"/>
            <w:vAlign w:val="center"/>
          </w:tcPr>
          <w:p w:rsidR="00952F21" w:rsidRDefault="00952F21" w:rsidP="003B54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952F21" w:rsidRDefault="00952F21" w:rsidP="00737C4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907"/>
        <w:gridCol w:w="1559"/>
        <w:gridCol w:w="211"/>
        <w:gridCol w:w="639"/>
        <w:gridCol w:w="709"/>
        <w:gridCol w:w="1418"/>
        <w:gridCol w:w="708"/>
        <w:gridCol w:w="709"/>
        <w:gridCol w:w="17"/>
        <w:gridCol w:w="1542"/>
        <w:gridCol w:w="851"/>
      </w:tblGrid>
      <w:tr w:rsidR="003B5414" w:rsidRPr="0088788E" w:rsidTr="00C009BE">
        <w:tc>
          <w:tcPr>
            <w:tcW w:w="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Pr="000C3016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0C3016">
              <w:rPr>
                <w:rFonts w:ascii="Times New Roman" w:hAnsi="Times New Roman"/>
                <w:b/>
                <w:bCs/>
                <w:sz w:val="20"/>
                <w:szCs w:val="24"/>
              </w:rPr>
              <w:t>Activity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Pr="000C3016" w:rsidRDefault="003B5414" w:rsidP="00F20EB1">
            <w:pPr>
              <w:tabs>
                <w:tab w:val="left" w:pos="27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0C3016">
              <w:rPr>
                <w:rFonts w:ascii="Times New Roman" w:hAnsi="Times New Roman"/>
                <w:b/>
                <w:bCs/>
                <w:sz w:val="20"/>
                <w:szCs w:val="24"/>
              </w:rPr>
              <w:t>Criteria</w:t>
            </w:r>
          </w:p>
        </w:tc>
        <w:tc>
          <w:tcPr>
            <w:tcW w:w="7512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Pr="000C3016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0C3016">
              <w:rPr>
                <w:rFonts w:ascii="Times New Roman" w:hAnsi="Times New Roman"/>
                <w:b/>
                <w:bCs/>
                <w:sz w:val="20"/>
                <w:szCs w:val="24"/>
              </w:rPr>
              <w:t>Levels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5414" w:rsidRPr="000C3016" w:rsidRDefault="003B5414" w:rsidP="00F20EB1">
            <w:pPr>
              <w:tabs>
                <w:tab w:val="left" w:pos="1159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0C3016">
              <w:rPr>
                <w:rFonts w:ascii="Times New Roman" w:hAnsi="Times New Roman"/>
                <w:b/>
                <w:bCs/>
                <w:sz w:val="20"/>
                <w:szCs w:val="24"/>
              </w:rPr>
              <w:t>Marks</w:t>
            </w:r>
          </w:p>
        </w:tc>
      </w:tr>
      <w:tr w:rsidR="003B5414" w:rsidRPr="0088788E" w:rsidTr="00C009BE">
        <w:tc>
          <w:tcPr>
            <w:tcW w:w="95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Pr="00EC07D1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EC07D1">
              <w:rPr>
                <w:rFonts w:ascii="Times New Roman" w:hAnsi="Times New Roman"/>
                <w:bCs/>
                <w:szCs w:val="24"/>
              </w:rPr>
              <w:t>1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Pr="00EC07D1" w:rsidRDefault="003B5414" w:rsidP="00F20EB1">
            <w:pPr>
              <w:tabs>
                <w:tab w:val="left" w:pos="278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EC07D1">
              <w:rPr>
                <w:rFonts w:ascii="Times New Roman" w:hAnsi="Times New Roman"/>
                <w:bCs/>
                <w:szCs w:val="24"/>
              </w:rPr>
              <w:t>Collecting data</w:t>
            </w:r>
            <w:r>
              <w:rPr>
                <w:rFonts w:ascii="Times New Roman" w:hAnsi="Times New Roman"/>
                <w:bCs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Pr="00EC07D1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1-2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Pr="00EC07D1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3-4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Pr="00EC07D1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5-6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Pr="00EC07D1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7-9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Pr="00EC07D1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5414" w:rsidRPr="00EC07D1" w:rsidRDefault="003B5414" w:rsidP="00F20EB1">
            <w:pPr>
              <w:tabs>
                <w:tab w:val="left" w:pos="1159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3B5414" w:rsidRPr="0088788E" w:rsidTr="00C009BE"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B5414" w:rsidRPr="00EC07D1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Pr="00EC07D1" w:rsidRDefault="003B5414" w:rsidP="00F20EB1">
            <w:pPr>
              <w:tabs>
                <w:tab w:val="left" w:pos="278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5414" w:rsidRPr="00EC07D1" w:rsidRDefault="003B5414" w:rsidP="00F20EB1">
            <w:pPr>
              <w:tabs>
                <w:tab w:val="left" w:pos="1159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3B5414" w:rsidRPr="0088788E" w:rsidTr="00C009BE"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Pr="00EC07D1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Pr="00EC07D1" w:rsidRDefault="003B5414" w:rsidP="00F20EB1">
            <w:pPr>
              <w:tabs>
                <w:tab w:val="left" w:pos="278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Less than 25% </w:t>
            </w:r>
          </w:p>
          <w:p w:rsidR="003B5414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of the required</w:t>
            </w:r>
          </w:p>
          <w:p w:rsidR="003B5414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sample </w:t>
            </w:r>
          </w:p>
          <w:p w:rsidR="003B5414" w:rsidRPr="00EC07D1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Cs w:val="24"/>
              </w:rPr>
              <w:t>interviewed</w:t>
            </w:r>
            <w:proofErr w:type="gramEnd"/>
            <w:r>
              <w:rPr>
                <w:rFonts w:ascii="Times New Roman" w:hAnsi="Times New Roman"/>
                <w:bCs/>
                <w:szCs w:val="24"/>
              </w:rPr>
              <w:t xml:space="preserve"> with correct list of fruit.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About 25% of the required sample </w:t>
            </w:r>
          </w:p>
          <w:p w:rsidR="003B5414" w:rsidRPr="00EC07D1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Cs w:val="24"/>
              </w:rPr>
              <w:t>interviewed</w:t>
            </w:r>
            <w:proofErr w:type="gramEnd"/>
            <w:r>
              <w:rPr>
                <w:rFonts w:ascii="Times New Roman" w:hAnsi="Times New Roman"/>
                <w:bCs/>
                <w:szCs w:val="24"/>
              </w:rPr>
              <w:t xml:space="preserve"> with correct list of fruit.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50% of the required sample </w:t>
            </w:r>
          </w:p>
          <w:p w:rsidR="003B5414" w:rsidRPr="00EC07D1" w:rsidRDefault="003B5414" w:rsidP="00F20EB1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Cs w:val="24"/>
              </w:rPr>
              <w:t>interviewed</w:t>
            </w:r>
            <w:proofErr w:type="gramEnd"/>
            <w:r>
              <w:rPr>
                <w:rFonts w:ascii="Times New Roman" w:hAnsi="Times New Roman"/>
                <w:bCs/>
                <w:szCs w:val="24"/>
              </w:rPr>
              <w:t xml:space="preserve"> with correct list of fruit.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More than 50% but less than 100% of the required sampled </w:t>
            </w:r>
          </w:p>
          <w:p w:rsidR="003B5414" w:rsidRPr="00EC07D1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Cs w:val="24"/>
              </w:rPr>
              <w:t>interviewed</w:t>
            </w:r>
            <w:proofErr w:type="gramEnd"/>
            <w:r>
              <w:rPr>
                <w:rFonts w:ascii="Times New Roman" w:hAnsi="Times New Roman"/>
                <w:bCs/>
                <w:szCs w:val="24"/>
              </w:rPr>
              <w:t xml:space="preserve"> with correct list of fruit.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Pr="00EC07D1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A sample 100% interviewed with correct list of fruit.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5414" w:rsidRDefault="003B5414" w:rsidP="00F20EB1">
            <w:pPr>
              <w:tabs>
                <w:tab w:val="left" w:pos="1159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Cs w:val="24"/>
              </w:rPr>
            </w:pPr>
          </w:p>
          <w:p w:rsidR="003B5414" w:rsidRDefault="003B5414" w:rsidP="00F20EB1">
            <w:pPr>
              <w:tabs>
                <w:tab w:val="left" w:pos="1159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Cs w:val="24"/>
              </w:rPr>
            </w:pPr>
          </w:p>
          <w:p w:rsidR="003B5414" w:rsidRDefault="003B5414" w:rsidP="00F20EB1">
            <w:pPr>
              <w:tabs>
                <w:tab w:val="left" w:pos="1159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Cs w:val="24"/>
              </w:rPr>
            </w:pPr>
          </w:p>
          <w:p w:rsidR="003B5414" w:rsidRDefault="003B5414" w:rsidP="00F20EB1">
            <w:pPr>
              <w:tabs>
                <w:tab w:val="left" w:pos="1159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Cs w:val="24"/>
              </w:rPr>
            </w:pPr>
          </w:p>
          <w:p w:rsidR="003B5414" w:rsidRDefault="003B5414" w:rsidP="00F20EB1">
            <w:pPr>
              <w:tabs>
                <w:tab w:val="left" w:pos="1159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Cs w:val="24"/>
              </w:rPr>
            </w:pPr>
          </w:p>
          <w:p w:rsidR="003B5414" w:rsidRDefault="003B5414" w:rsidP="00F20EB1">
            <w:pPr>
              <w:tabs>
                <w:tab w:val="left" w:pos="1159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</w:p>
          <w:p w:rsidR="003B5414" w:rsidRDefault="003B5414" w:rsidP="00F20EB1">
            <w:pPr>
              <w:tabs>
                <w:tab w:val="left" w:pos="1159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</w:p>
          <w:p w:rsidR="003B5414" w:rsidRPr="003536A6" w:rsidRDefault="003B5414" w:rsidP="00F20EB1">
            <w:pPr>
              <w:tabs>
                <w:tab w:val="left" w:pos="1159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536A6">
              <w:rPr>
                <w:rFonts w:ascii="Times New Roman" w:hAnsi="Times New Roman"/>
                <w:b/>
                <w:bCs/>
                <w:szCs w:val="24"/>
              </w:rPr>
              <w:t>[10]</w:t>
            </w:r>
          </w:p>
          <w:p w:rsidR="003B5414" w:rsidRPr="00EC07D1" w:rsidRDefault="003B5414" w:rsidP="00F20EB1">
            <w:pPr>
              <w:tabs>
                <w:tab w:val="left" w:pos="1159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3B5414" w:rsidRPr="0088788E" w:rsidTr="00C009BE">
        <w:tc>
          <w:tcPr>
            <w:tcW w:w="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Pr="000C3016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0C3016">
              <w:rPr>
                <w:rFonts w:ascii="Times New Roman" w:hAnsi="Times New Roman"/>
                <w:b/>
                <w:bCs/>
                <w:sz w:val="20"/>
                <w:szCs w:val="24"/>
              </w:rPr>
              <w:t>Activity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Pr="000C3016" w:rsidRDefault="003B5414" w:rsidP="00F20EB1">
            <w:pPr>
              <w:tabs>
                <w:tab w:val="left" w:pos="27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0C3016">
              <w:rPr>
                <w:rFonts w:ascii="Times New Roman" w:hAnsi="Times New Roman"/>
                <w:b/>
                <w:bCs/>
                <w:sz w:val="20"/>
                <w:szCs w:val="24"/>
              </w:rPr>
              <w:t>Criteria</w:t>
            </w: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Pr="000C3016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0C3016">
              <w:rPr>
                <w:rFonts w:ascii="Times New Roman" w:hAnsi="Times New Roman"/>
                <w:b/>
                <w:bCs/>
                <w:sz w:val="20"/>
                <w:szCs w:val="24"/>
              </w:rPr>
              <w:t>Levels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5414" w:rsidRDefault="003B5414" w:rsidP="00F20EB1">
            <w:pPr>
              <w:tabs>
                <w:tab w:val="left" w:pos="1159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Marks</w:t>
            </w:r>
          </w:p>
        </w:tc>
      </w:tr>
      <w:tr w:rsidR="003B5414" w:rsidRPr="0088788E" w:rsidTr="00C009BE">
        <w:tc>
          <w:tcPr>
            <w:tcW w:w="95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Pr="00EC07D1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Pr="00EC07D1" w:rsidRDefault="003B5414" w:rsidP="00F20EB1">
            <w:pPr>
              <w:tabs>
                <w:tab w:val="left" w:pos="278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Organizing data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Pr="00EC07D1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1-3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Pr="00EC07D1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4-11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Pr="00EC07D1" w:rsidRDefault="003B5414" w:rsidP="00F20E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5414" w:rsidRPr="00EC07D1" w:rsidRDefault="003B5414" w:rsidP="00F20EB1">
            <w:pPr>
              <w:tabs>
                <w:tab w:val="left" w:pos="1159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3B5414" w:rsidRPr="0088788E" w:rsidTr="00C009BE"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Pr="00EC07D1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Pr="00EC07D1" w:rsidRDefault="003B5414" w:rsidP="00F20EB1">
            <w:pPr>
              <w:tabs>
                <w:tab w:val="left" w:pos="278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Pr="00EC07D1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Tallies and frequency incorrect.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Tallies correct but frequencies incorrect OR </w:t>
            </w:r>
          </w:p>
          <w:p w:rsidR="003B5414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tallies incorrect but </w:t>
            </w:r>
          </w:p>
          <w:p w:rsidR="003B5414" w:rsidRPr="00EC07D1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Cs w:val="24"/>
              </w:rPr>
              <w:t>frequency</w:t>
            </w:r>
            <w:proofErr w:type="gramEnd"/>
            <w:r>
              <w:rPr>
                <w:rFonts w:ascii="Times New Roman" w:hAnsi="Times New Roman"/>
                <w:bCs/>
                <w:szCs w:val="24"/>
              </w:rPr>
              <w:t xml:space="preserve"> correct.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Pr="00EC07D1" w:rsidRDefault="003B5414" w:rsidP="00F20EB1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Tallies and frequencies correct.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5414" w:rsidRDefault="003B5414" w:rsidP="00F20EB1">
            <w:pPr>
              <w:tabs>
                <w:tab w:val="left" w:pos="1159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Cs w:val="24"/>
              </w:rPr>
            </w:pPr>
          </w:p>
          <w:p w:rsidR="003B5414" w:rsidRDefault="003B5414" w:rsidP="00F20EB1">
            <w:pPr>
              <w:tabs>
                <w:tab w:val="left" w:pos="1159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Cs w:val="24"/>
              </w:rPr>
            </w:pPr>
          </w:p>
          <w:p w:rsidR="003B5414" w:rsidRDefault="003B5414" w:rsidP="00F20EB1">
            <w:pPr>
              <w:tabs>
                <w:tab w:val="left" w:pos="1159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Cs w:val="24"/>
              </w:rPr>
            </w:pPr>
          </w:p>
          <w:p w:rsidR="003B5414" w:rsidRDefault="003B5414" w:rsidP="00F20EB1">
            <w:pPr>
              <w:tabs>
                <w:tab w:val="left" w:pos="1159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536A6">
              <w:rPr>
                <w:rFonts w:ascii="Times New Roman" w:hAnsi="Times New Roman"/>
                <w:b/>
                <w:bCs/>
                <w:szCs w:val="24"/>
              </w:rPr>
              <w:t>[12]</w:t>
            </w:r>
          </w:p>
          <w:p w:rsidR="003B5414" w:rsidRPr="003536A6" w:rsidRDefault="003B5414" w:rsidP="00F20EB1">
            <w:pPr>
              <w:tabs>
                <w:tab w:val="left" w:pos="1159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3B5414" w:rsidRPr="0088788E" w:rsidTr="00C009BE"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Pr="00EC07D1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Pr="00EC07D1" w:rsidRDefault="003B5414" w:rsidP="00F20EB1">
            <w:pPr>
              <w:tabs>
                <w:tab w:val="left" w:pos="278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Pr="00EC07D1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5414" w:rsidRPr="00EC07D1" w:rsidRDefault="003B5414" w:rsidP="00F20EB1">
            <w:pPr>
              <w:tabs>
                <w:tab w:val="left" w:pos="1159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3B5414" w:rsidRPr="0088788E" w:rsidTr="00C009BE"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Pr="000C3016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0C3016">
              <w:rPr>
                <w:rFonts w:ascii="Times New Roman" w:hAnsi="Times New Roman"/>
                <w:b/>
                <w:bCs/>
                <w:sz w:val="20"/>
                <w:szCs w:val="24"/>
              </w:rPr>
              <w:t>Activity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Pr="000C3016" w:rsidRDefault="003B5414" w:rsidP="00F20EB1">
            <w:pPr>
              <w:tabs>
                <w:tab w:val="left" w:pos="27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0C3016">
              <w:rPr>
                <w:rFonts w:ascii="Times New Roman" w:hAnsi="Times New Roman"/>
                <w:b/>
                <w:bCs/>
                <w:sz w:val="20"/>
                <w:szCs w:val="24"/>
              </w:rPr>
              <w:t>Criteria</w:t>
            </w: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Pr="000C3016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0C3016">
              <w:rPr>
                <w:rFonts w:ascii="Times New Roman" w:hAnsi="Times New Roman"/>
                <w:b/>
                <w:bCs/>
                <w:sz w:val="20"/>
                <w:szCs w:val="24"/>
              </w:rPr>
              <w:t>Levels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5414" w:rsidRDefault="003B5414" w:rsidP="00F20EB1">
            <w:pPr>
              <w:tabs>
                <w:tab w:val="left" w:pos="1159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Marks</w:t>
            </w:r>
          </w:p>
        </w:tc>
      </w:tr>
      <w:tr w:rsidR="003B5414" w:rsidRPr="0088788E" w:rsidTr="00C009BE">
        <w:trPr>
          <w:trHeight w:val="190"/>
        </w:trPr>
        <w:tc>
          <w:tcPr>
            <w:tcW w:w="95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Pr="00EC07D1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3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Pr="00EC07D1" w:rsidRDefault="003B5414" w:rsidP="00F20EB1">
            <w:pPr>
              <w:tabs>
                <w:tab w:val="left" w:pos="278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Representing data in a pie graph.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Pr="00EC07D1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1-2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Pr="00EC07D1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3-4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Pr="00EC07D1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5-7</w:t>
            </w:r>
          </w:p>
        </w:tc>
        <w:tc>
          <w:tcPr>
            <w:tcW w:w="1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Pr="00EC07D1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8-12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Pr="00EC07D1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5414" w:rsidRPr="00EC07D1" w:rsidRDefault="003B5414" w:rsidP="00F20EB1">
            <w:pPr>
              <w:tabs>
                <w:tab w:val="left" w:pos="1159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3B5414" w:rsidRPr="0088788E" w:rsidTr="00C009BE">
        <w:trPr>
          <w:trHeight w:val="32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B5414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Default="003B5414" w:rsidP="00F20EB1">
            <w:pPr>
              <w:tabs>
                <w:tab w:val="left" w:pos="278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Pr="00EC07D1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All the slices on the pie graph are incorrectly drawn. Correct calculation of fractions into percentages as a portion of a circle not shown. Labels not done.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Pr="00EC07D1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Less than 50% of the slice of the pie graph labels correct. Labels correct, slice not correctly drawn.</w:t>
            </w:r>
          </w:p>
          <w:p w:rsidR="003B5414" w:rsidRPr="00EC07D1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Pr="00EC07D1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Most </w:t>
            </w:r>
            <w:proofErr w:type="gramStart"/>
            <w:r>
              <w:rPr>
                <w:rFonts w:ascii="Times New Roman" w:hAnsi="Times New Roman"/>
                <w:bCs/>
                <w:szCs w:val="24"/>
              </w:rPr>
              <w:t>slice</w:t>
            </w:r>
            <w:proofErr w:type="gramEnd"/>
            <w:r>
              <w:rPr>
                <w:rFonts w:ascii="Times New Roman" w:hAnsi="Times New Roman"/>
                <w:bCs/>
                <w:szCs w:val="24"/>
              </w:rPr>
              <w:t xml:space="preserve"> are correct as per calculations of correct proper fractions and percentage of the circle Labels correct.</w:t>
            </w:r>
          </w:p>
        </w:tc>
        <w:tc>
          <w:tcPr>
            <w:tcW w:w="14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Data is correctly displayed in terms of proper fractions and percentage of the circle.</w:t>
            </w:r>
          </w:p>
          <w:p w:rsidR="003B5414" w:rsidRPr="00EC07D1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Labels correct, slice not correctly drawn/spaced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5414" w:rsidRPr="00EC07D1" w:rsidRDefault="003B5414" w:rsidP="00F20EB1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Data is correctly displayed in terms of correct proper fractions and percentage of the circle. Labels correct, slice correctly drawn.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5414" w:rsidRDefault="003B5414" w:rsidP="00F20EB1">
            <w:pPr>
              <w:tabs>
                <w:tab w:val="left" w:pos="1159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Cs w:val="24"/>
              </w:rPr>
            </w:pPr>
          </w:p>
          <w:p w:rsidR="003B5414" w:rsidRDefault="003B5414" w:rsidP="00F20EB1">
            <w:pPr>
              <w:tabs>
                <w:tab w:val="left" w:pos="1159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Cs w:val="24"/>
              </w:rPr>
            </w:pPr>
          </w:p>
          <w:p w:rsidR="003B5414" w:rsidRDefault="003B5414" w:rsidP="00F20EB1">
            <w:pPr>
              <w:tabs>
                <w:tab w:val="left" w:pos="1159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Cs w:val="24"/>
              </w:rPr>
            </w:pPr>
          </w:p>
          <w:p w:rsidR="003B5414" w:rsidRDefault="003B5414" w:rsidP="00F20EB1">
            <w:pPr>
              <w:tabs>
                <w:tab w:val="left" w:pos="1159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Cs w:val="24"/>
              </w:rPr>
            </w:pPr>
          </w:p>
          <w:p w:rsidR="003B5414" w:rsidRDefault="003B5414" w:rsidP="00F20EB1">
            <w:pPr>
              <w:tabs>
                <w:tab w:val="left" w:pos="1159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Cs w:val="24"/>
              </w:rPr>
            </w:pPr>
          </w:p>
          <w:p w:rsidR="003B5414" w:rsidRDefault="003B5414" w:rsidP="00F20EB1">
            <w:pPr>
              <w:tabs>
                <w:tab w:val="left" w:pos="1159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Cs w:val="24"/>
              </w:rPr>
            </w:pPr>
          </w:p>
          <w:p w:rsidR="003B5414" w:rsidRDefault="003B5414" w:rsidP="00F20EB1">
            <w:pPr>
              <w:tabs>
                <w:tab w:val="left" w:pos="1159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Cs w:val="24"/>
              </w:rPr>
            </w:pPr>
          </w:p>
          <w:p w:rsidR="003B5414" w:rsidRDefault="003B5414" w:rsidP="00F20EB1">
            <w:pPr>
              <w:tabs>
                <w:tab w:val="left" w:pos="1159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Cs w:val="24"/>
              </w:rPr>
            </w:pPr>
          </w:p>
          <w:p w:rsidR="003B5414" w:rsidRDefault="003B5414" w:rsidP="00F20EB1">
            <w:pPr>
              <w:tabs>
                <w:tab w:val="left" w:pos="1159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Cs w:val="24"/>
              </w:rPr>
            </w:pPr>
          </w:p>
          <w:p w:rsidR="003B5414" w:rsidRDefault="003B5414" w:rsidP="00F20EB1">
            <w:pPr>
              <w:tabs>
                <w:tab w:val="left" w:pos="1159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Cs w:val="24"/>
              </w:rPr>
            </w:pPr>
          </w:p>
          <w:p w:rsidR="003B5414" w:rsidRDefault="003B5414" w:rsidP="00F20EB1">
            <w:pPr>
              <w:tabs>
                <w:tab w:val="left" w:pos="1159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Cs w:val="24"/>
              </w:rPr>
            </w:pPr>
          </w:p>
          <w:p w:rsidR="003B5414" w:rsidRPr="003536A6" w:rsidRDefault="003B5414" w:rsidP="00F20EB1">
            <w:pPr>
              <w:tabs>
                <w:tab w:val="left" w:pos="1159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536A6">
              <w:rPr>
                <w:rFonts w:ascii="Times New Roman" w:hAnsi="Times New Roman"/>
                <w:b/>
                <w:bCs/>
                <w:szCs w:val="24"/>
              </w:rPr>
              <w:t>[13]</w:t>
            </w:r>
          </w:p>
        </w:tc>
      </w:tr>
    </w:tbl>
    <w:p w:rsidR="003B5414" w:rsidRPr="00CD050F" w:rsidRDefault="003B5414" w:rsidP="00737C4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3B5414" w:rsidRPr="00CD050F" w:rsidSect="00CD050F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83753"/>
    <w:multiLevelType w:val="hybridMultilevel"/>
    <w:tmpl w:val="306AB3AA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2663E92"/>
    <w:multiLevelType w:val="hybridMultilevel"/>
    <w:tmpl w:val="540E1D3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815"/>
    <w:rsid w:val="0000618E"/>
    <w:rsid w:val="00024B47"/>
    <w:rsid w:val="000337E5"/>
    <w:rsid w:val="00034B52"/>
    <w:rsid w:val="00061851"/>
    <w:rsid w:val="000C7568"/>
    <w:rsid w:val="000D3F68"/>
    <w:rsid w:val="000D6659"/>
    <w:rsid w:val="00103184"/>
    <w:rsid w:val="0012298F"/>
    <w:rsid w:val="00135862"/>
    <w:rsid w:val="0013604F"/>
    <w:rsid w:val="00156169"/>
    <w:rsid w:val="00181B79"/>
    <w:rsid w:val="00197208"/>
    <w:rsid w:val="001C15A2"/>
    <w:rsid w:val="001C644D"/>
    <w:rsid w:val="001D19E3"/>
    <w:rsid w:val="001F0334"/>
    <w:rsid w:val="002249BE"/>
    <w:rsid w:val="00246ABC"/>
    <w:rsid w:val="0028470B"/>
    <w:rsid w:val="00286ADF"/>
    <w:rsid w:val="002C7ED4"/>
    <w:rsid w:val="002F4D63"/>
    <w:rsid w:val="00371295"/>
    <w:rsid w:val="00391815"/>
    <w:rsid w:val="003B5414"/>
    <w:rsid w:val="003E3256"/>
    <w:rsid w:val="003F3081"/>
    <w:rsid w:val="0045026F"/>
    <w:rsid w:val="00485AB9"/>
    <w:rsid w:val="00486DC8"/>
    <w:rsid w:val="004D4AFB"/>
    <w:rsid w:val="00525BC2"/>
    <w:rsid w:val="00525CA9"/>
    <w:rsid w:val="00530EC9"/>
    <w:rsid w:val="00561EA9"/>
    <w:rsid w:val="00565F40"/>
    <w:rsid w:val="005E7AC8"/>
    <w:rsid w:val="00615634"/>
    <w:rsid w:val="0062405C"/>
    <w:rsid w:val="006A601E"/>
    <w:rsid w:val="00737C49"/>
    <w:rsid w:val="00790C65"/>
    <w:rsid w:val="00795343"/>
    <w:rsid w:val="007A387E"/>
    <w:rsid w:val="007F0861"/>
    <w:rsid w:val="007F394C"/>
    <w:rsid w:val="008010FD"/>
    <w:rsid w:val="00802CC8"/>
    <w:rsid w:val="00833006"/>
    <w:rsid w:val="0084054F"/>
    <w:rsid w:val="00850B72"/>
    <w:rsid w:val="0085493D"/>
    <w:rsid w:val="00860144"/>
    <w:rsid w:val="008B09AF"/>
    <w:rsid w:val="008C28AC"/>
    <w:rsid w:val="008C4437"/>
    <w:rsid w:val="008D28C9"/>
    <w:rsid w:val="00906A3F"/>
    <w:rsid w:val="00952F21"/>
    <w:rsid w:val="00994B1E"/>
    <w:rsid w:val="009A2A94"/>
    <w:rsid w:val="009A34F9"/>
    <w:rsid w:val="009B58DF"/>
    <w:rsid w:val="009C0226"/>
    <w:rsid w:val="00A61960"/>
    <w:rsid w:val="00A91D69"/>
    <w:rsid w:val="00AA664A"/>
    <w:rsid w:val="00AB28F9"/>
    <w:rsid w:val="00AC4FF9"/>
    <w:rsid w:val="00AC797F"/>
    <w:rsid w:val="00AF17E4"/>
    <w:rsid w:val="00B0729F"/>
    <w:rsid w:val="00B26B27"/>
    <w:rsid w:val="00B3762E"/>
    <w:rsid w:val="00B614FD"/>
    <w:rsid w:val="00B91D00"/>
    <w:rsid w:val="00BB7915"/>
    <w:rsid w:val="00BB7C87"/>
    <w:rsid w:val="00BC7B65"/>
    <w:rsid w:val="00BE02C3"/>
    <w:rsid w:val="00BE6F21"/>
    <w:rsid w:val="00BF32DA"/>
    <w:rsid w:val="00C009BE"/>
    <w:rsid w:val="00C253AC"/>
    <w:rsid w:val="00C332F4"/>
    <w:rsid w:val="00CD050F"/>
    <w:rsid w:val="00CD3467"/>
    <w:rsid w:val="00CD5D9B"/>
    <w:rsid w:val="00D01725"/>
    <w:rsid w:val="00D40044"/>
    <w:rsid w:val="00D65193"/>
    <w:rsid w:val="00D801E0"/>
    <w:rsid w:val="00D8760C"/>
    <w:rsid w:val="00DC1E2E"/>
    <w:rsid w:val="00E02F15"/>
    <w:rsid w:val="00E3616E"/>
    <w:rsid w:val="00E400B2"/>
    <w:rsid w:val="00EE0B62"/>
    <w:rsid w:val="00EF66E2"/>
    <w:rsid w:val="00F10A56"/>
    <w:rsid w:val="00F30655"/>
    <w:rsid w:val="00F31C21"/>
    <w:rsid w:val="00F70027"/>
    <w:rsid w:val="00F912AE"/>
    <w:rsid w:val="00F94F38"/>
    <w:rsid w:val="00FD1FD6"/>
    <w:rsid w:val="00FE02B7"/>
    <w:rsid w:val="00FF4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1E0"/>
    <w:pPr>
      <w:spacing w:after="200" w:line="276" w:lineRule="auto"/>
    </w:pPr>
    <w:rPr>
      <w:rFonts w:cs="Calibri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81B79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25BC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525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5BC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B7915"/>
    <w:pPr>
      <w:ind w:left="720"/>
    </w:pPr>
  </w:style>
  <w:style w:type="character" w:styleId="Hyperlink">
    <w:name w:val="Hyperlink"/>
    <w:basedOn w:val="DefaultParagraphFont"/>
    <w:uiPriority w:val="99"/>
    <w:unhideWhenUsed/>
    <w:rsid w:val="000D3F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1E0"/>
    <w:pPr>
      <w:spacing w:after="200" w:line="276" w:lineRule="auto"/>
    </w:pPr>
    <w:rPr>
      <w:rFonts w:cs="Calibri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81B79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25BC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525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5BC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B7915"/>
    <w:pPr>
      <w:ind w:left="720"/>
    </w:pPr>
  </w:style>
  <w:style w:type="character" w:styleId="Hyperlink">
    <w:name w:val="Hyperlink"/>
    <w:basedOn w:val="DefaultParagraphFont"/>
    <w:uiPriority w:val="99"/>
    <w:unhideWhenUsed/>
    <w:rsid w:val="000D3F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1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1.bin"/><Relationship Id="rId3" Type="http://schemas.microsoft.com/office/2007/relationships/stylesWithEffects" Target="stylesWithEffect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9.bin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8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4.bin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7.bin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3.bin"/><Relationship Id="rId36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oleObject" Target="embeddings/oleObject16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2.bin"/><Relationship Id="rId30" Type="http://schemas.openxmlformats.org/officeDocument/2006/relationships/oleObject" Target="embeddings/oleObject15.bin"/><Relationship Id="rId35" Type="http://schemas.openxmlformats.org/officeDocument/2006/relationships/hyperlink" Target="http://www.mathsisfun.com/geometry/prism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1000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MLMS 2: Findings</vt:lpstr>
    </vt:vector>
  </TitlesOfParts>
  <Company>Xolani</Company>
  <LinksUpToDate>false</LinksUpToDate>
  <CharactersWithSpaces>6687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MLMS 2: Findings</dc:title>
  <dc:creator>Xolani</dc:creator>
  <cp:lastModifiedBy>Xolani Mogale</cp:lastModifiedBy>
  <cp:revision>3</cp:revision>
  <dcterms:created xsi:type="dcterms:W3CDTF">2019-03-08T10:55:00Z</dcterms:created>
  <dcterms:modified xsi:type="dcterms:W3CDTF">2019-03-08T10:58:00Z</dcterms:modified>
</cp:coreProperties>
</file>